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81A7" w14:textId="54DF4F64" w:rsidR="00E71DB9" w:rsidRPr="00192D95" w:rsidRDefault="00E71DB9" w:rsidP="009E250C">
      <w:pPr>
        <w:jc w:val="both"/>
        <w:rPr>
          <w:b/>
          <w:sz w:val="18"/>
          <w:szCs w:val="18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92D95">
        <w:rPr>
          <w:rFonts w:hint="cs"/>
          <w:sz w:val="18"/>
          <w:szCs w:val="18"/>
        </w:rPr>
        <w:tab/>
      </w:r>
      <w:r w:rsidRPr="00192D95">
        <w:rPr>
          <w:rFonts w:hint="cs"/>
          <w:sz w:val="18"/>
          <w:szCs w:val="18"/>
        </w:rPr>
        <w:tab/>
      </w:r>
      <w:r w:rsidRPr="00192D95">
        <w:rPr>
          <w:rFonts w:hint="cs"/>
          <w:sz w:val="18"/>
          <w:szCs w:val="18"/>
        </w:rPr>
        <w:tab/>
      </w:r>
    </w:p>
    <w:p w14:paraId="41C8F396" w14:textId="77777777" w:rsidR="009E250C" w:rsidRPr="00192D95" w:rsidRDefault="009E250C" w:rsidP="00BD27D2">
      <w:pPr>
        <w:rPr>
          <w:b/>
          <w:sz w:val="18"/>
          <w:szCs w:val="18"/>
        </w:rPr>
      </w:pPr>
    </w:p>
    <w:p w14:paraId="3656B9AB" w14:textId="77777777" w:rsidR="002640B0" w:rsidRPr="00094BAA" w:rsidRDefault="002640B0" w:rsidP="00BD27D2">
      <w:pPr>
        <w:rPr>
          <w:b/>
          <w:sz w:val="18"/>
          <w:szCs w:val="18"/>
        </w:rPr>
      </w:pPr>
    </w:p>
    <w:p w14:paraId="1F24FD70" w14:textId="77777777" w:rsidR="0034072A" w:rsidRPr="00192D95" w:rsidRDefault="0034072A" w:rsidP="0034072A">
      <w:pPr>
        <w:rPr>
          <w:b/>
          <w:sz w:val="18"/>
          <w:szCs w:val="18"/>
        </w:rPr>
      </w:pPr>
    </w:p>
    <w:p w14:paraId="691B70DA" w14:textId="77777777" w:rsidR="0034072A" w:rsidRPr="00192D95" w:rsidRDefault="0034072A" w:rsidP="0034072A">
      <w:pPr>
        <w:pStyle w:val="Encabezado"/>
        <w:jc w:val="center"/>
        <w:rPr>
          <w:b/>
          <w:bCs/>
          <w:sz w:val="18"/>
          <w:szCs w:val="18"/>
        </w:rPr>
      </w:pPr>
      <w:r w:rsidRPr="00192D95">
        <w:rPr>
          <w:rFonts w:hint="cs"/>
          <w:b/>
          <w:bCs/>
          <w:sz w:val="18"/>
          <w:szCs w:val="18"/>
        </w:rPr>
        <w:t>MEMO</w:t>
      </w:r>
      <w:r>
        <w:rPr>
          <w:rFonts w:hint="cs"/>
          <w:b/>
          <w:bCs/>
          <w:sz w:val="18"/>
          <w:szCs w:val="18"/>
        </w:rPr>
        <w:t xml:space="preserve">RIA JUSTIFICATIVA DEL IMPACTO </w:t>
      </w:r>
      <w:r>
        <w:rPr>
          <w:b/>
          <w:bCs/>
          <w:sz w:val="18"/>
          <w:szCs w:val="18"/>
        </w:rPr>
        <w:t>EN LA DOCENCIA, INVESTIGACIÓN Y TRASNFERENCIA DEL CONOCIMIENTO LA PERSONA CANDIDATA Y GRUPO DE INVESTIGACIÓN DE LA UNIVERSIDAD DE LAS PALMAS DE GRAN CANARIA</w:t>
      </w:r>
    </w:p>
    <w:p w14:paraId="5CC539C1" w14:textId="77777777" w:rsidR="0034072A" w:rsidRPr="00192D95" w:rsidRDefault="0034072A" w:rsidP="0034072A">
      <w:pPr>
        <w:pStyle w:val="Encabezado"/>
        <w:jc w:val="center"/>
        <w:rPr>
          <w:b/>
          <w:bCs/>
          <w:sz w:val="18"/>
          <w:szCs w:val="18"/>
        </w:rPr>
      </w:pPr>
    </w:p>
    <w:p w14:paraId="154583CC" w14:textId="77777777" w:rsidR="0034072A" w:rsidRPr="00192D95" w:rsidRDefault="0034072A" w:rsidP="0034072A">
      <w:pPr>
        <w:pStyle w:val="Encabezado"/>
        <w:jc w:val="center"/>
        <w:rPr>
          <w:b/>
          <w:bCs/>
          <w:sz w:val="18"/>
          <w:szCs w:val="18"/>
        </w:rPr>
      </w:pPr>
      <w:r w:rsidRPr="00192D95">
        <w:rPr>
          <w:rFonts w:hint="cs"/>
          <w:b/>
          <w:bCs/>
          <w:sz w:val="18"/>
          <w:szCs w:val="18"/>
        </w:rPr>
        <w:t xml:space="preserve">(MODALIDAD </w:t>
      </w:r>
      <w:r>
        <w:rPr>
          <w:b/>
          <w:bCs/>
          <w:sz w:val="18"/>
          <w:szCs w:val="18"/>
        </w:rPr>
        <w:t>2</w:t>
      </w:r>
      <w:r w:rsidRPr="00192D95">
        <w:rPr>
          <w:rFonts w:hint="cs"/>
          <w:b/>
          <w:bCs/>
          <w:sz w:val="18"/>
          <w:szCs w:val="18"/>
        </w:rPr>
        <w:t xml:space="preserve">. </w:t>
      </w:r>
      <w:r w:rsidRPr="00F62C78">
        <w:rPr>
          <w:b/>
          <w:bCs/>
          <w:sz w:val="18"/>
          <w:szCs w:val="18"/>
        </w:rPr>
        <w:t>Ayudas para la recualificación del profesorado universitario funcionario o contratado</w:t>
      </w:r>
      <w:r>
        <w:rPr>
          <w:b/>
          <w:bCs/>
          <w:sz w:val="18"/>
          <w:szCs w:val="18"/>
        </w:rPr>
        <w:t>)</w:t>
      </w:r>
    </w:p>
    <w:p w14:paraId="26DDE50E" w14:textId="77777777" w:rsidR="0034072A" w:rsidRPr="00192D95" w:rsidRDefault="0034072A" w:rsidP="0034072A">
      <w:pPr>
        <w:jc w:val="center"/>
        <w:rPr>
          <w:sz w:val="18"/>
          <w:szCs w:val="18"/>
        </w:rPr>
      </w:pPr>
    </w:p>
    <w:p w14:paraId="29A9098D" w14:textId="77777777" w:rsidR="0034072A" w:rsidRPr="00192D95" w:rsidRDefault="0034072A" w:rsidP="0034072A">
      <w:pPr>
        <w:shd w:val="clear" w:color="auto" w:fill="D9D9D9" w:themeFill="background1" w:themeFillShade="D9"/>
        <w:jc w:val="both"/>
        <w:rPr>
          <w:sz w:val="18"/>
          <w:szCs w:val="18"/>
        </w:rPr>
      </w:pPr>
      <w:r w:rsidRPr="00192D95">
        <w:rPr>
          <w:rFonts w:hint="cs"/>
          <w:sz w:val="18"/>
          <w:szCs w:val="18"/>
        </w:rPr>
        <w:t xml:space="preserve">AVISO IMPORTANTE - La memoria no podrá exceder de 20 páginas. Para rellenar correctamente esta memoria, lea detenidamente la descripción del contenido disponible en la web de la convocatoria. </w:t>
      </w:r>
    </w:p>
    <w:p w14:paraId="54E03A4B" w14:textId="77777777" w:rsidR="0034072A" w:rsidRPr="00192D95" w:rsidRDefault="0034072A" w:rsidP="0034072A">
      <w:pPr>
        <w:jc w:val="both"/>
        <w:rPr>
          <w:b/>
        </w:rPr>
      </w:pPr>
    </w:p>
    <w:p w14:paraId="1042B7AB" w14:textId="77777777" w:rsidR="00192D95" w:rsidRPr="00192D95" w:rsidRDefault="00192D95" w:rsidP="00192D95">
      <w:pPr>
        <w:jc w:val="both"/>
        <w:rPr>
          <w:b/>
        </w:rPr>
      </w:pPr>
    </w:p>
    <w:p w14:paraId="6A8CDF87" w14:textId="77777777" w:rsidR="00192D95" w:rsidRPr="00192D95" w:rsidRDefault="00192D95" w:rsidP="00192D95">
      <w:pPr>
        <w:jc w:val="both"/>
        <w:rPr>
          <w:b/>
        </w:rPr>
      </w:pPr>
    </w:p>
    <w:p w14:paraId="39683807" w14:textId="77777777" w:rsidR="00192D95" w:rsidRPr="00192D95" w:rsidRDefault="00192D95" w:rsidP="00014735">
      <w:pPr>
        <w:spacing w:before="60" w:after="60"/>
        <w:jc w:val="both"/>
        <w:rPr>
          <w:b/>
          <w:bCs/>
          <w:noProof/>
          <w:color w:val="000000"/>
        </w:rPr>
      </w:pPr>
      <w:r w:rsidRPr="00192D95">
        <w:rPr>
          <w:rFonts w:hint="cs"/>
          <w:b/>
          <w:bCs/>
          <w:noProof/>
          <w:color w:val="000000" w:themeColor="text1"/>
        </w:rPr>
        <w:t>1.Datos personales</w:t>
      </w:r>
    </w:p>
    <w:p w14:paraId="35EE59D8" w14:textId="77777777" w:rsidR="00192D95" w:rsidRDefault="00192D95" w:rsidP="00014735">
      <w:pPr>
        <w:spacing w:before="60" w:after="60"/>
        <w:jc w:val="both"/>
        <w:rPr>
          <w:b/>
          <w:bCs/>
          <w:noProof/>
          <w:color w:val="000000"/>
        </w:rPr>
      </w:pPr>
      <w:r w:rsidRPr="00192D95">
        <w:rPr>
          <w:rFonts w:hint="cs"/>
          <w:b/>
          <w:bCs/>
          <w:noProof/>
          <w:color w:val="000000"/>
        </w:rPr>
        <w:t xml:space="preserve">  </w:t>
      </w:r>
      <w:r>
        <w:rPr>
          <w:b/>
          <w:bCs/>
          <w:noProof/>
          <w:color w:val="000000"/>
        </w:rPr>
        <w:t>Nombre:</w:t>
      </w:r>
    </w:p>
    <w:p w14:paraId="526E84AD" w14:textId="77777777" w:rsidR="00192D95" w:rsidRDefault="00192D95" w:rsidP="00014735">
      <w:pPr>
        <w:spacing w:before="60" w:after="60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 xml:space="preserve">  Apellidos:</w:t>
      </w:r>
    </w:p>
    <w:p w14:paraId="49CE9A6A" w14:textId="77777777" w:rsidR="00192D95" w:rsidRPr="00192D95" w:rsidRDefault="00192D95" w:rsidP="00014735">
      <w:pPr>
        <w:jc w:val="both"/>
        <w:rPr>
          <w:b/>
          <w:lang w:val="en-US"/>
        </w:rPr>
      </w:pPr>
    </w:p>
    <w:p w14:paraId="1606AA27" w14:textId="678E49C8" w:rsidR="00192D95" w:rsidRDefault="00192D95" w:rsidP="00014735">
      <w:pPr>
        <w:pStyle w:val="Ttulo1"/>
        <w:spacing w:before="0" w:line="240" w:lineRule="auto"/>
        <w:jc w:val="both"/>
        <w:rPr>
          <w:rFonts w:ascii="Rubik" w:hAnsi="Rubik" w:cs="Rubik"/>
          <w:b/>
          <w:bCs/>
          <w:color w:val="auto"/>
          <w:sz w:val="22"/>
          <w:szCs w:val="22"/>
          <w:lang w:val="en-US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2.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Índice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</w:t>
      </w:r>
    </w:p>
    <w:p w14:paraId="58B163A2" w14:textId="77777777" w:rsidR="00192D95" w:rsidRPr="00192D95" w:rsidRDefault="00192D95" w:rsidP="00014735">
      <w:pPr>
        <w:jc w:val="both"/>
        <w:rPr>
          <w:lang w:val="en-US"/>
        </w:rPr>
      </w:pPr>
    </w:p>
    <w:p w14:paraId="18BA6540" w14:textId="77777777" w:rsidR="00192D95" w:rsidRPr="00192D95" w:rsidRDefault="00192D95" w:rsidP="00014735">
      <w:pPr>
        <w:pStyle w:val="Ttulo1"/>
        <w:spacing w:before="0" w:line="240" w:lineRule="auto"/>
        <w:jc w:val="both"/>
        <w:rPr>
          <w:rFonts w:ascii="Rubik" w:hAnsi="Rubik" w:cs="Rubik"/>
          <w:b/>
          <w:color w:val="auto"/>
          <w:sz w:val="22"/>
          <w:szCs w:val="22"/>
          <w:lang w:val="en-US"/>
        </w:rPr>
      </w:pPr>
    </w:p>
    <w:p w14:paraId="232D9FFC" w14:textId="092ABD76" w:rsidR="00192D95" w:rsidRDefault="00192D95" w:rsidP="00014735">
      <w:pPr>
        <w:pStyle w:val="Ttulo1"/>
        <w:spacing w:before="0" w:line="240" w:lineRule="auto"/>
        <w:jc w:val="both"/>
        <w:rPr>
          <w:rFonts w:ascii="Rubik" w:hAnsi="Rubik" w:cs="Rubik"/>
          <w:b/>
          <w:bCs/>
          <w:color w:val="auto"/>
          <w:sz w:val="22"/>
          <w:szCs w:val="22"/>
          <w:lang w:val="en-US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3.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Antecedentes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,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estado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actual del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tema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y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justificación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de la </w:t>
      </w:r>
      <w:proofErr w:type="spellStart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>propuesta</w:t>
      </w:r>
      <w:proofErr w:type="spellEnd"/>
      <w:r w:rsidRPr="00192D95">
        <w:rPr>
          <w:rFonts w:ascii="Rubik" w:hAnsi="Rubik" w:cs="Rubik" w:hint="cs"/>
          <w:b/>
          <w:bCs/>
          <w:color w:val="auto"/>
          <w:sz w:val="22"/>
          <w:szCs w:val="22"/>
          <w:lang w:val="en-US"/>
        </w:rPr>
        <w:t xml:space="preserve"> </w:t>
      </w:r>
    </w:p>
    <w:p w14:paraId="47B316E2" w14:textId="77777777" w:rsidR="00192D95" w:rsidRPr="00192D95" w:rsidRDefault="00192D95" w:rsidP="00014735">
      <w:pPr>
        <w:jc w:val="both"/>
        <w:rPr>
          <w:lang w:val="en-US"/>
        </w:rPr>
      </w:pPr>
    </w:p>
    <w:p w14:paraId="285F57B2" w14:textId="77777777" w:rsidR="00192D95" w:rsidRPr="00192D95" w:rsidRDefault="00192D95" w:rsidP="00014735">
      <w:pPr>
        <w:jc w:val="both"/>
        <w:rPr>
          <w:lang w:val="en-US"/>
        </w:rPr>
      </w:pPr>
    </w:p>
    <w:p w14:paraId="6CB416A3" w14:textId="3C81ACBA" w:rsidR="00192D95" w:rsidRDefault="00192D95" w:rsidP="00014735">
      <w:pPr>
        <w:pStyle w:val="Ttulo1"/>
        <w:spacing w:before="0" w:line="240" w:lineRule="auto"/>
        <w:jc w:val="both"/>
        <w:rPr>
          <w:rFonts w:ascii="Rubik" w:hAnsi="Rubik" w:cs="Rubik"/>
          <w:b/>
          <w:bCs/>
          <w:color w:val="auto"/>
          <w:sz w:val="22"/>
          <w:szCs w:val="22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>4. Objeti</w:t>
      </w:r>
      <w:r>
        <w:rPr>
          <w:rFonts w:ascii="Rubik" w:hAnsi="Rubik" w:cs="Rubik"/>
          <w:b/>
          <w:bCs/>
          <w:color w:val="auto"/>
          <w:sz w:val="22"/>
          <w:szCs w:val="22"/>
        </w:rPr>
        <w:t>v</w:t>
      </w: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os </w:t>
      </w:r>
    </w:p>
    <w:p w14:paraId="55CC2021" w14:textId="77777777" w:rsidR="00192D95" w:rsidRPr="00192D95" w:rsidRDefault="00192D95" w:rsidP="00014735">
      <w:pPr>
        <w:jc w:val="both"/>
      </w:pPr>
    </w:p>
    <w:p w14:paraId="53D55649" w14:textId="77777777" w:rsidR="00192D95" w:rsidRPr="00192D95" w:rsidRDefault="00192D95" w:rsidP="00014735">
      <w:pPr>
        <w:jc w:val="both"/>
      </w:pPr>
    </w:p>
    <w:p w14:paraId="3A5C1E17" w14:textId="12B80F2A" w:rsidR="00192D95" w:rsidRDefault="00192D95" w:rsidP="00014735">
      <w:pPr>
        <w:pStyle w:val="Ttulo1"/>
        <w:spacing w:before="0" w:line="240" w:lineRule="auto"/>
        <w:jc w:val="both"/>
        <w:rPr>
          <w:rFonts w:ascii="Rubik" w:hAnsi="Rubik" w:cs="Rubik"/>
          <w:b/>
          <w:bCs/>
          <w:color w:val="auto"/>
          <w:sz w:val="22"/>
          <w:szCs w:val="22"/>
        </w:rPr>
      </w:pP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5. Metodología y plan de </w:t>
      </w:r>
      <w:r w:rsidR="00014735">
        <w:rPr>
          <w:rFonts w:ascii="Rubik" w:hAnsi="Rubik" w:cs="Rubik"/>
          <w:b/>
          <w:bCs/>
          <w:color w:val="auto"/>
          <w:sz w:val="22"/>
          <w:szCs w:val="22"/>
        </w:rPr>
        <w:t>trabajo y resultados esperados de la estancia.</w:t>
      </w:r>
    </w:p>
    <w:p w14:paraId="3A2A7614" w14:textId="77777777" w:rsidR="004A69A7" w:rsidRPr="004A69A7" w:rsidRDefault="004A69A7" w:rsidP="004A69A7"/>
    <w:p w14:paraId="2248C985" w14:textId="281F9DB6" w:rsidR="004A69A7" w:rsidRDefault="004A69A7" w:rsidP="004A69A7"/>
    <w:p w14:paraId="76616A0C" w14:textId="6D328A76" w:rsidR="004A69A7" w:rsidRPr="00E337BD" w:rsidRDefault="004A69A7" w:rsidP="004A69A7">
      <w:pPr>
        <w:jc w:val="both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6</w:t>
      </w:r>
      <w:r w:rsidRPr="00E337BD">
        <w:rPr>
          <w:rFonts w:eastAsiaTheme="majorEastAsia"/>
          <w:b/>
          <w:bCs/>
        </w:rPr>
        <w:t xml:space="preserve">. Viabilidad del proyecto en función </w:t>
      </w:r>
      <w:r w:rsidR="00D1179B">
        <w:rPr>
          <w:rFonts w:eastAsiaTheme="majorEastAsia"/>
          <w:b/>
          <w:bCs/>
        </w:rPr>
        <w:t>de la persona candidata</w:t>
      </w:r>
      <w:bookmarkStart w:id="0" w:name="_GoBack"/>
      <w:bookmarkEnd w:id="0"/>
      <w:r w:rsidRPr="00E337BD">
        <w:rPr>
          <w:rFonts w:eastAsiaTheme="majorEastAsia"/>
          <w:b/>
          <w:bCs/>
        </w:rPr>
        <w:t xml:space="preserve"> y el grupo receptor, a la luz de su trayectoria investigadora y el calendario establecido. </w:t>
      </w:r>
    </w:p>
    <w:p w14:paraId="5FF208BC" w14:textId="532078B3" w:rsidR="004A69A7" w:rsidRDefault="004A69A7" w:rsidP="004A69A7"/>
    <w:p w14:paraId="1FC34C70" w14:textId="77777777" w:rsidR="004A69A7" w:rsidRPr="004A69A7" w:rsidRDefault="004A69A7" w:rsidP="004A69A7"/>
    <w:p w14:paraId="0EAAFD67" w14:textId="173D6BB8" w:rsidR="00192D95" w:rsidRDefault="004A69A7" w:rsidP="00014735">
      <w:pPr>
        <w:pStyle w:val="Ttulo1"/>
        <w:spacing w:before="0" w:line="240" w:lineRule="auto"/>
        <w:jc w:val="both"/>
        <w:rPr>
          <w:rFonts w:ascii="Rubik" w:hAnsi="Rubik" w:cs="Rubik"/>
          <w:b/>
          <w:bCs/>
          <w:color w:val="auto"/>
          <w:sz w:val="22"/>
          <w:szCs w:val="22"/>
        </w:rPr>
      </w:pPr>
      <w:r>
        <w:rPr>
          <w:rFonts w:ascii="Rubik" w:hAnsi="Rubik" w:cs="Rubik"/>
          <w:b/>
          <w:bCs/>
          <w:color w:val="auto"/>
          <w:sz w:val="22"/>
          <w:szCs w:val="22"/>
        </w:rPr>
        <w:t>7</w:t>
      </w:r>
      <w:r w:rsidR="00192D95"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. Impacto </w:t>
      </w:r>
      <w:r w:rsidR="00014735">
        <w:rPr>
          <w:rFonts w:ascii="Rubik" w:hAnsi="Rubik" w:cs="Rubik"/>
          <w:b/>
          <w:bCs/>
          <w:color w:val="auto"/>
          <w:sz w:val="22"/>
          <w:szCs w:val="22"/>
        </w:rPr>
        <w:t>de esta estancia en el progreso de la carrera docente e investigadora de la persona candidata.</w:t>
      </w:r>
      <w:r w:rsidR="00192D95"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 </w:t>
      </w:r>
    </w:p>
    <w:p w14:paraId="749E4A75" w14:textId="5D6DF347" w:rsidR="00E337BD" w:rsidRDefault="00E337BD" w:rsidP="00E337BD"/>
    <w:p w14:paraId="7D3A85B4" w14:textId="77777777" w:rsidR="00E337BD" w:rsidRPr="00E337BD" w:rsidRDefault="00E337BD" w:rsidP="00E337BD"/>
    <w:p w14:paraId="3B7D96B5" w14:textId="77777777" w:rsidR="00E337BD" w:rsidRDefault="00E337BD" w:rsidP="00014735">
      <w:pPr>
        <w:pStyle w:val="Ttulo1"/>
        <w:spacing w:before="0" w:line="240" w:lineRule="auto"/>
        <w:jc w:val="both"/>
        <w:rPr>
          <w:rFonts w:ascii="Rubik" w:hAnsi="Rubik" w:cs="Rubik"/>
          <w:b/>
          <w:bCs/>
          <w:color w:val="auto"/>
          <w:sz w:val="22"/>
          <w:szCs w:val="22"/>
        </w:rPr>
      </w:pPr>
      <w:r>
        <w:rPr>
          <w:rFonts w:ascii="Rubik" w:hAnsi="Rubik" w:cs="Rubik"/>
          <w:b/>
          <w:bCs/>
          <w:color w:val="auto"/>
          <w:sz w:val="22"/>
          <w:szCs w:val="22"/>
        </w:rPr>
        <w:t>8</w:t>
      </w:r>
      <w:r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. </w:t>
      </w:r>
      <w:r>
        <w:rPr>
          <w:rFonts w:ascii="Rubik" w:hAnsi="Rubik" w:cs="Rubik"/>
          <w:b/>
          <w:bCs/>
          <w:color w:val="auto"/>
          <w:sz w:val="22"/>
          <w:szCs w:val="22"/>
        </w:rPr>
        <w:t>Impacto de esta estancia en la mejora de la calidad de la docencia en la Universidad de Las Palmas de Gran Canaria.</w:t>
      </w:r>
    </w:p>
    <w:p w14:paraId="38341814" w14:textId="4FA4DEEC" w:rsidR="00E337BD" w:rsidRDefault="00E337BD" w:rsidP="00014735">
      <w:pPr>
        <w:pStyle w:val="Ttulo1"/>
        <w:spacing w:before="0" w:line="240" w:lineRule="auto"/>
        <w:jc w:val="both"/>
        <w:rPr>
          <w:rFonts w:ascii="Rubik" w:hAnsi="Rubik" w:cs="Rubik"/>
          <w:b/>
          <w:bCs/>
          <w:color w:val="auto"/>
          <w:sz w:val="22"/>
          <w:szCs w:val="22"/>
        </w:rPr>
      </w:pPr>
    </w:p>
    <w:p w14:paraId="0308D6E9" w14:textId="77777777" w:rsidR="00D1179B" w:rsidRPr="00D1179B" w:rsidRDefault="00D1179B" w:rsidP="00D1179B"/>
    <w:p w14:paraId="3E1D1674" w14:textId="56D06EEB" w:rsidR="00014735" w:rsidRDefault="00E337BD" w:rsidP="00014735">
      <w:pPr>
        <w:pStyle w:val="Ttulo1"/>
        <w:spacing w:before="0" w:line="240" w:lineRule="auto"/>
        <w:jc w:val="both"/>
        <w:rPr>
          <w:rFonts w:ascii="Rubik" w:hAnsi="Rubik" w:cs="Rubik"/>
          <w:b/>
          <w:bCs/>
          <w:color w:val="auto"/>
          <w:sz w:val="22"/>
          <w:szCs w:val="22"/>
        </w:rPr>
      </w:pPr>
      <w:r>
        <w:rPr>
          <w:rFonts w:ascii="Rubik" w:hAnsi="Rubik" w:cs="Rubik"/>
          <w:b/>
          <w:bCs/>
          <w:color w:val="auto"/>
          <w:sz w:val="22"/>
          <w:szCs w:val="22"/>
        </w:rPr>
        <w:t>9.</w:t>
      </w:r>
      <w:r w:rsidR="00192D95"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 </w:t>
      </w:r>
      <w:r w:rsidR="00014735">
        <w:rPr>
          <w:rFonts w:ascii="Rubik" w:hAnsi="Rubik" w:cs="Rubik"/>
          <w:b/>
          <w:bCs/>
          <w:color w:val="auto"/>
          <w:sz w:val="22"/>
          <w:szCs w:val="22"/>
        </w:rPr>
        <w:t>Impacto de esta estancia en la mejora de los resultados de investigación de la Universidad de Las Palmas de Gran Canaria.</w:t>
      </w:r>
    </w:p>
    <w:p w14:paraId="31773BA9" w14:textId="214E529B" w:rsidR="00014735" w:rsidRDefault="00014735" w:rsidP="00014735">
      <w:pPr>
        <w:pStyle w:val="Ttulo1"/>
        <w:spacing w:before="0" w:line="240" w:lineRule="auto"/>
        <w:jc w:val="both"/>
        <w:rPr>
          <w:rFonts w:ascii="Rubik" w:hAnsi="Rubik" w:cs="Rubik"/>
          <w:b/>
          <w:bCs/>
          <w:color w:val="auto"/>
          <w:sz w:val="22"/>
          <w:szCs w:val="22"/>
        </w:rPr>
      </w:pPr>
    </w:p>
    <w:p w14:paraId="54C3BF50" w14:textId="77777777" w:rsidR="00D1179B" w:rsidRPr="00D1179B" w:rsidRDefault="00D1179B" w:rsidP="00D1179B"/>
    <w:p w14:paraId="3AB8F678" w14:textId="29F68313" w:rsidR="001B6A6A" w:rsidRDefault="004A69A7" w:rsidP="00E337BD">
      <w:pPr>
        <w:pStyle w:val="Ttulo1"/>
        <w:spacing w:before="0" w:line="240" w:lineRule="auto"/>
        <w:jc w:val="both"/>
        <w:rPr>
          <w:sz w:val="21"/>
          <w:szCs w:val="21"/>
        </w:rPr>
      </w:pPr>
      <w:r>
        <w:rPr>
          <w:rFonts w:ascii="Rubik" w:hAnsi="Rubik" w:cs="Rubik"/>
          <w:b/>
          <w:bCs/>
          <w:color w:val="auto"/>
          <w:sz w:val="22"/>
          <w:szCs w:val="22"/>
        </w:rPr>
        <w:t>10</w:t>
      </w:r>
      <w:r w:rsidR="00E337BD" w:rsidRPr="00192D95">
        <w:rPr>
          <w:rFonts w:ascii="Rubik" w:hAnsi="Rubik" w:cs="Rubik" w:hint="cs"/>
          <w:b/>
          <w:bCs/>
          <w:color w:val="auto"/>
          <w:sz w:val="22"/>
          <w:szCs w:val="22"/>
        </w:rPr>
        <w:t xml:space="preserve">. </w:t>
      </w:r>
      <w:r w:rsidR="00E337BD">
        <w:rPr>
          <w:rFonts w:ascii="Rubik" w:hAnsi="Rubik" w:cs="Rubik"/>
          <w:b/>
          <w:bCs/>
          <w:color w:val="auto"/>
          <w:sz w:val="22"/>
          <w:szCs w:val="22"/>
        </w:rPr>
        <w:t xml:space="preserve">Impacto de esta estancia en la mejora de </w:t>
      </w:r>
      <w:r w:rsidR="00E337BD">
        <w:rPr>
          <w:rFonts w:ascii="Rubik" w:hAnsi="Rubik" w:cs="Rubik"/>
          <w:b/>
          <w:bCs/>
          <w:color w:val="auto"/>
          <w:sz w:val="22"/>
          <w:szCs w:val="22"/>
        </w:rPr>
        <w:t>los resultados de transferencia del conocimiento e</w:t>
      </w:r>
      <w:r w:rsidR="00E337BD">
        <w:rPr>
          <w:rFonts w:ascii="Rubik" w:hAnsi="Rubik" w:cs="Rubik"/>
          <w:b/>
          <w:bCs/>
          <w:color w:val="auto"/>
          <w:sz w:val="22"/>
          <w:szCs w:val="22"/>
        </w:rPr>
        <w:t>n la Universidad de Las Palmas de Gran Canaria.</w:t>
      </w:r>
    </w:p>
    <w:sectPr w:rsidR="001B6A6A" w:rsidSect="00E71D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439" w:right="112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E871" w14:textId="77777777" w:rsidR="00B55A57" w:rsidRDefault="00B55A57" w:rsidP="00BD27D2">
      <w:r>
        <w:separator/>
      </w:r>
    </w:p>
  </w:endnote>
  <w:endnote w:type="continuationSeparator" w:id="0">
    <w:p w14:paraId="7232EB89" w14:textId="77777777" w:rsidR="00B55A57" w:rsidRDefault="00B55A57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ourier New"/>
    <w:charset w:val="B1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38B1" w14:textId="77777777" w:rsidR="00F85EEA" w:rsidRDefault="00F85E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D9BA" w14:textId="2DB6838B" w:rsidR="000B5B33" w:rsidRDefault="000B5B3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D1179B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1768D849" w14:textId="11B83F00" w:rsidR="00BD27D2" w:rsidRPr="000B5B33" w:rsidRDefault="00BD27D2" w:rsidP="000B5B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3D526" w14:textId="77777777" w:rsidR="00F85EEA" w:rsidRDefault="00F85E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2B026" w14:textId="77777777" w:rsidR="00B55A57" w:rsidRDefault="00B55A57" w:rsidP="00BD27D2">
      <w:r>
        <w:separator/>
      </w:r>
    </w:p>
  </w:footnote>
  <w:footnote w:type="continuationSeparator" w:id="0">
    <w:p w14:paraId="2E62FB47" w14:textId="77777777" w:rsidR="00B55A57" w:rsidRDefault="00B55A57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9869" w14:textId="77777777" w:rsidR="00F85EEA" w:rsidRDefault="00F85E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141B" w14:textId="77777777" w:rsidR="0077270E" w:rsidRDefault="0077270E" w:rsidP="00BD27D2">
    <w:pPr>
      <w:pStyle w:val="Encabezado"/>
    </w:pPr>
  </w:p>
  <w:p w14:paraId="300CF390" w14:textId="63C0DBBA" w:rsidR="00BD27D2" w:rsidRDefault="002F5D3A" w:rsidP="00BD27D2">
    <w:pPr>
      <w:pStyle w:val="Encabezado"/>
    </w:pPr>
    <w:r>
      <w:rPr>
        <w:noProof/>
        <w:lang w:eastAsia="es-ES"/>
      </w:rPr>
      <w:drawing>
        <wp:inline distT="0" distB="0" distL="0" distR="0" wp14:anchorId="6D0D5DD6" wp14:editId="34D5CF55">
          <wp:extent cx="1110615" cy="578866"/>
          <wp:effectExtent l="0" t="0" r="0" b="0"/>
          <wp:docPr id="48980717" name="Imagen 48980717" descr="https://www.ulpgc.es/sites/default/files/ArchivosULPGC/identidad-corporativa/Logo%2025%20Aniversario/logo_ulpgc_version_horizontal_positiva_de_uso_cotidiano_a_2_tin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8980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90" cy="610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EEA">
      <w:rPr>
        <w:noProof/>
      </w:rPr>
      <w:t xml:space="preserve">    </w:t>
    </w:r>
    <w:r w:rsidR="1AC42311">
      <w:rPr>
        <w:noProof/>
      </w:rPr>
      <w:t xml:space="preserve"> </w:t>
    </w:r>
    <w:r>
      <w:rPr>
        <w:noProof/>
        <w:lang w:eastAsia="es-ES"/>
      </w:rPr>
      <w:drawing>
        <wp:inline distT="0" distB="0" distL="0" distR="0" wp14:anchorId="55801227" wp14:editId="4DE6D5EB">
          <wp:extent cx="1541949" cy="445135"/>
          <wp:effectExtent l="0" t="0" r="1270" b="0"/>
          <wp:docPr id="412314298" name="Imagen 412314298" descr="Archivo:Logotipo del Ministerio de Universidades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23142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55" cy="46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 </w:t>
    </w:r>
    <w:r w:rsidR="00F85EEA">
      <w:rPr>
        <w:noProof/>
      </w:rPr>
      <w:t xml:space="preserve"> </w:t>
    </w:r>
    <w:r w:rsidR="1AC42311">
      <w:rPr>
        <w:noProof/>
      </w:rPr>
      <w:t xml:space="preserve"> </w:t>
    </w:r>
    <w:r w:rsidR="00F85EEA">
      <w:rPr>
        <w:noProof/>
        <w:lang w:eastAsia="es-ES"/>
      </w:rPr>
      <w:drawing>
        <wp:inline distT="0" distB="0" distL="0" distR="0" wp14:anchorId="78342634" wp14:editId="0BABE6A7">
          <wp:extent cx="740410" cy="492181"/>
          <wp:effectExtent l="0" t="0" r="2540" b="3175"/>
          <wp:docPr id="729586588" name="Imagen 331309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130925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1" cy="50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</w:t>
    </w:r>
    <w:r w:rsidR="00F85EEA">
      <w:rPr>
        <w:noProof/>
      </w:rPr>
      <w:t xml:space="preserve">   </w:t>
    </w:r>
    <w:r w:rsidR="1AC42311">
      <w:rPr>
        <w:noProof/>
      </w:rPr>
      <w:t xml:space="preserve">  </w:t>
    </w:r>
    <w:r w:rsidR="00F85EEA">
      <w:rPr>
        <w:noProof/>
        <w:lang w:eastAsia="es-ES"/>
      </w:rPr>
      <w:drawing>
        <wp:inline distT="0" distB="0" distL="0" distR="0" wp14:anchorId="7C17F442" wp14:editId="3E029092">
          <wp:extent cx="1333500" cy="393915"/>
          <wp:effectExtent l="0" t="0" r="0" b="0"/>
          <wp:docPr id="646425548" name="Imagen 646425548" descr="1 SELECCIÓN DE GESTORAS DE ENTIDADES DE CAPITAL RIESGO QUE LIDEREN  INICIATIVAS PRIVADAS DE INVERSIÓN EN PYMES DE BASE TECNO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4642554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9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AC42311">
      <w:rPr>
        <w:noProof/>
      </w:rPr>
      <w:t xml:space="preserve">    </w: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1EE4BF2B" wp14:editId="077777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CC90" w14:textId="77777777" w:rsidR="00F85EEA" w:rsidRDefault="00F85E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F40"/>
    <w:multiLevelType w:val="hybridMultilevel"/>
    <w:tmpl w:val="B310F958"/>
    <w:lvl w:ilvl="0" w:tplc="4348926C">
      <w:numFmt w:val="bullet"/>
      <w:lvlText w:val=""/>
      <w:lvlJc w:val="left"/>
      <w:pPr>
        <w:ind w:left="720" w:hanging="360"/>
      </w:pPr>
      <w:rPr>
        <w:rFonts w:ascii="Symbol" w:eastAsia="Calibri" w:hAnsi="Symbol" w:cs="Rubik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4"/>
    <w:multiLevelType w:val="hybridMultilevel"/>
    <w:tmpl w:val="109A3EFC"/>
    <w:lvl w:ilvl="0" w:tplc="AD0E684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2412D3"/>
    <w:multiLevelType w:val="hybridMultilevel"/>
    <w:tmpl w:val="2E06087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A42087B"/>
    <w:multiLevelType w:val="hybridMultilevel"/>
    <w:tmpl w:val="44C0F804"/>
    <w:lvl w:ilvl="0" w:tplc="73B4651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07E6B"/>
    <w:rsid w:val="00014735"/>
    <w:rsid w:val="00027497"/>
    <w:rsid w:val="00047418"/>
    <w:rsid w:val="00063AD7"/>
    <w:rsid w:val="00077A46"/>
    <w:rsid w:val="00094BAA"/>
    <w:rsid w:val="000B5B33"/>
    <w:rsid w:val="000C3BD2"/>
    <w:rsid w:val="000E3EE4"/>
    <w:rsid w:val="000E4360"/>
    <w:rsid w:val="00174EFF"/>
    <w:rsid w:val="00192D95"/>
    <w:rsid w:val="001B6A6A"/>
    <w:rsid w:val="001C3E0B"/>
    <w:rsid w:val="001F16D4"/>
    <w:rsid w:val="00253820"/>
    <w:rsid w:val="002640B0"/>
    <w:rsid w:val="002F5D3A"/>
    <w:rsid w:val="00337BCC"/>
    <w:rsid w:val="0034072A"/>
    <w:rsid w:val="003D085A"/>
    <w:rsid w:val="003F4DE1"/>
    <w:rsid w:val="003F764E"/>
    <w:rsid w:val="004A69A7"/>
    <w:rsid w:val="004B6A27"/>
    <w:rsid w:val="004D75B1"/>
    <w:rsid w:val="00511B53"/>
    <w:rsid w:val="00522DA7"/>
    <w:rsid w:val="00640F32"/>
    <w:rsid w:val="00677346"/>
    <w:rsid w:val="006D071C"/>
    <w:rsid w:val="0077270E"/>
    <w:rsid w:val="00793C5F"/>
    <w:rsid w:val="00794C81"/>
    <w:rsid w:val="007A0BA1"/>
    <w:rsid w:val="007D5F6A"/>
    <w:rsid w:val="00813867"/>
    <w:rsid w:val="008C1BD4"/>
    <w:rsid w:val="009E079A"/>
    <w:rsid w:val="009E250C"/>
    <w:rsid w:val="00B4642E"/>
    <w:rsid w:val="00B55A57"/>
    <w:rsid w:val="00BC43A3"/>
    <w:rsid w:val="00BD27D2"/>
    <w:rsid w:val="00BE099B"/>
    <w:rsid w:val="00BF0221"/>
    <w:rsid w:val="00C40B68"/>
    <w:rsid w:val="00C71F3D"/>
    <w:rsid w:val="00C95C96"/>
    <w:rsid w:val="00CC46B2"/>
    <w:rsid w:val="00D1179B"/>
    <w:rsid w:val="00DB048D"/>
    <w:rsid w:val="00E13CC7"/>
    <w:rsid w:val="00E16CDC"/>
    <w:rsid w:val="00E337BD"/>
    <w:rsid w:val="00E4490E"/>
    <w:rsid w:val="00E45045"/>
    <w:rsid w:val="00E71DB9"/>
    <w:rsid w:val="00F70389"/>
    <w:rsid w:val="00F85EEA"/>
    <w:rsid w:val="0D74AEDB"/>
    <w:rsid w:val="1030DFF0"/>
    <w:rsid w:val="1072084A"/>
    <w:rsid w:val="17FD8539"/>
    <w:rsid w:val="1AC42311"/>
    <w:rsid w:val="1BFE167B"/>
    <w:rsid w:val="1D2400F4"/>
    <w:rsid w:val="1FD0FC4A"/>
    <w:rsid w:val="2788C80F"/>
    <w:rsid w:val="283EAB34"/>
    <w:rsid w:val="42A52519"/>
    <w:rsid w:val="48C58857"/>
    <w:rsid w:val="54213490"/>
    <w:rsid w:val="56FC4692"/>
    <w:rsid w:val="5A7F6A08"/>
    <w:rsid w:val="62CE43EC"/>
    <w:rsid w:val="6555B6E9"/>
    <w:rsid w:val="6F86F5AE"/>
    <w:rsid w:val="7207DF3C"/>
    <w:rsid w:val="72BE853D"/>
    <w:rsid w:val="7AD07F8C"/>
    <w:rsid w:val="7D5DDF16"/>
    <w:rsid w:val="7EBF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5D5B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92D9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0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2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wm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6" ma:contentTypeDescription="Crear nuevo documento." ma:contentTypeScope="" ma:versionID="3c17d223af8e7dbc12279ab4b0052119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b36516af0b6ee283b2bd20ffe1a3859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089ED-AF62-48EC-BBE3-594DEF844AB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787d4e8-9d0f-4409-a34e-9cb4f4b8e657"/>
    <ds:schemaRef ds:uri="fa806da3-048b-4ce1-ba16-f4b67f887d3a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F1BF4E-ABF3-4D58-841C-BF37CBBC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84D8C-EC00-4827-B33E-0600A70C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Judith Sanabria Cruz</cp:lastModifiedBy>
  <cp:revision>2</cp:revision>
  <cp:lastPrinted>2021-06-28T13:45:00Z</cp:lastPrinted>
  <dcterms:created xsi:type="dcterms:W3CDTF">2021-07-08T10:38:00Z</dcterms:created>
  <dcterms:modified xsi:type="dcterms:W3CDTF">2021-07-08T10:38:00Z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0x010100D7061F652FCF934A94FAA1524CC661E5</vt:lpwstr>
  </property>
</Properties>
</file>