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B0593" w14:textId="7361BF80" w:rsidR="005E5BAC" w:rsidRDefault="005E5BAC" w:rsidP="00BB7930">
      <w:pPr>
        <w:jc w:val="right"/>
        <w:rPr>
          <w:rFonts w:ascii="Rubik Light" w:hAnsi="Rubik Light" w:cs="Rubik Light"/>
          <w:sz w:val="23"/>
          <w:szCs w:val="23"/>
        </w:rPr>
      </w:pPr>
    </w:p>
    <w:p w14:paraId="79F6683B" w14:textId="1A7CD7D6" w:rsidR="005E5BAC" w:rsidRDefault="00B16721" w:rsidP="005E5BAC">
      <w:pPr>
        <w:spacing w:after="160" w:line="360" w:lineRule="auto"/>
        <w:jc w:val="center"/>
      </w:pPr>
      <w:r>
        <w:rPr>
          <w:b/>
          <w:bCs/>
          <w:color w:val="000000"/>
        </w:rPr>
        <w:t>INMACULADA GONZÁLEZ CABRERA</w:t>
      </w:r>
    </w:p>
    <w:p w14:paraId="7D099A63" w14:textId="2E943ADA" w:rsidR="005E5BAC" w:rsidRDefault="00B16721" w:rsidP="005E5BAC">
      <w:pPr>
        <w:spacing w:after="160" w:line="360" w:lineRule="auto"/>
        <w:jc w:val="center"/>
      </w:pPr>
      <w:r>
        <w:rPr>
          <w:b/>
          <w:bCs/>
          <w:color w:val="000000"/>
        </w:rPr>
        <w:t>SECRETARIA GENERAL</w:t>
      </w:r>
      <w:r w:rsidR="00803658">
        <w:rPr>
          <w:b/>
          <w:bCs/>
          <w:color w:val="000000"/>
        </w:rPr>
        <w:t xml:space="preserve"> </w:t>
      </w:r>
      <w:r w:rsidR="005E5BAC">
        <w:rPr>
          <w:b/>
          <w:bCs/>
          <w:color w:val="000000"/>
        </w:rPr>
        <w:t>de la ULPGC</w:t>
      </w:r>
    </w:p>
    <w:bookmarkStart w:id="0" w:name="_GoBack"/>
    <w:bookmarkEnd w:id="0"/>
    <w:p w14:paraId="44E05465" w14:textId="07A27DDD" w:rsidR="00803658" w:rsidRDefault="00803658" w:rsidP="00803658">
      <w:r>
        <w:fldChar w:fldCharType="begin"/>
      </w:r>
      <w:r>
        <w:instrText xml:space="preserve"> INCLUDEPICTURE "https://www.ulpgc.es/sites/default/files/ArchivosULPGC/noticia/2024/Ene/ana_suarez_calvo_1.jpg" \* MERGEFORMATINET </w:instrText>
      </w:r>
      <w:r>
        <w:fldChar w:fldCharType="end"/>
      </w:r>
    </w:p>
    <w:p w14:paraId="3F46A1E8" w14:textId="06B0C2BC" w:rsidR="00B16721" w:rsidRPr="007F108F" w:rsidRDefault="00B16721" w:rsidP="00B16721">
      <w:pPr>
        <w:spacing w:after="120" w:line="312" w:lineRule="auto"/>
        <w:ind w:left="142"/>
        <w:jc w:val="both"/>
        <w:rPr>
          <w:bCs/>
        </w:rPr>
      </w:pPr>
      <w:r w:rsidRPr="007F108F">
        <w:rPr>
          <w:b/>
        </w:rPr>
        <w:t xml:space="preserve">Categoría profesional: </w:t>
      </w:r>
      <w:r w:rsidRPr="007F108F">
        <w:rPr>
          <w:bCs/>
        </w:rPr>
        <w:t>Profesora Titular de Derecho Mercantil de la Universidad de Las Palmas de Gran Canaria.</w:t>
      </w:r>
    </w:p>
    <w:p w14:paraId="13BE1953" w14:textId="77777777" w:rsidR="00B16721" w:rsidRPr="007F108F" w:rsidRDefault="00B16721" w:rsidP="00B16721">
      <w:pPr>
        <w:spacing w:after="120" w:line="312" w:lineRule="auto"/>
        <w:ind w:left="142"/>
        <w:jc w:val="both"/>
        <w:rPr>
          <w:bCs/>
        </w:rPr>
      </w:pPr>
      <w:r w:rsidRPr="007F108F">
        <w:rPr>
          <w:b/>
        </w:rPr>
        <w:t xml:space="preserve">Cargo actual </w:t>
      </w:r>
      <w:r w:rsidRPr="007F108F">
        <w:rPr>
          <w:bCs/>
        </w:rPr>
        <w:t>(desde marzo de 2021 hasta la fecha): Secretaria General de la Universidad de Las Palmas de Gran Canaria.</w:t>
      </w:r>
    </w:p>
    <w:p w14:paraId="7EDE4909" w14:textId="77777777" w:rsidR="00B16721" w:rsidRPr="007F108F" w:rsidRDefault="00B16721" w:rsidP="00B16721">
      <w:pPr>
        <w:spacing w:after="120" w:line="312" w:lineRule="auto"/>
        <w:ind w:left="142"/>
        <w:jc w:val="both"/>
      </w:pPr>
      <w:r w:rsidRPr="007F108F">
        <w:rPr>
          <w:b/>
        </w:rPr>
        <w:t>Correo electrónico:</w:t>
      </w:r>
      <w:r w:rsidRPr="007F108F">
        <w:rPr>
          <w:bCs/>
        </w:rPr>
        <w:t xml:space="preserve"> </w:t>
      </w:r>
      <w:r w:rsidRPr="007F108F">
        <w:t>inmaculada.gonzalez@ulpgc.es</w:t>
      </w:r>
    </w:p>
    <w:p w14:paraId="30A4CDD7" w14:textId="77777777" w:rsidR="00B16721" w:rsidRPr="007F108F" w:rsidRDefault="00B16721" w:rsidP="00B16721">
      <w:pPr>
        <w:spacing w:after="120" w:line="312" w:lineRule="auto"/>
        <w:ind w:left="142" w:right="207"/>
        <w:jc w:val="both"/>
        <w:rPr>
          <w:lang w:val="es-ES_tradnl"/>
        </w:rPr>
      </w:pPr>
    </w:p>
    <w:p w14:paraId="3D79766A" w14:textId="77777777" w:rsidR="00B16721" w:rsidRPr="007F108F" w:rsidRDefault="00B16721" w:rsidP="00B16721">
      <w:pPr>
        <w:spacing w:after="120" w:line="312" w:lineRule="auto"/>
        <w:ind w:left="142" w:right="207"/>
        <w:jc w:val="both"/>
        <w:rPr>
          <w:lang w:val="es-ES_tradnl"/>
        </w:rPr>
      </w:pPr>
      <w:r w:rsidRPr="007F108F">
        <w:rPr>
          <w:lang w:val="es-ES_tradnl"/>
        </w:rPr>
        <w:t xml:space="preserve">Licenciada y Doctora en Derecho (1989, 2002). Inicia si </w:t>
      </w:r>
      <w:r w:rsidRPr="007F108F">
        <w:rPr>
          <w:b/>
          <w:bCs/>
          <w:lang w:val="es-ES_tradnl"/>
        </w:rPr>
        <w:t>actividad docente</w:t>
      </w:r>
      <w:r w:rsidRPr="007F108F">
        <w:rPr>
          <w:lang w:val="es-ES_tradnl"/>
        </w:rPr>
        <w:t xml:space="preserve"> en la Universidad de Las Palmas de Gran Canaria en el año 1991, impartiendo docencia  en las titulaciones de licenciatura i</w:t>
      </w:r>
      <w:proofErr w:type="spellStart"/>
      <w:r w:rsidRPr="007F108F">
        <w:t>mpartiendo</w:t>
      </w:r>
      <w:proofErr w:type="spellEnd"/>
      <w:r w:rsidRPr="007F108F">
        <w:t xml:space="preserve"> docencia en asignaturas vinculadas a su trabajo investigador de las titulaciones: licenciatura en Derecho, Ciencias Económicas y Empresariales, Diplomatura en Turismo Diplomatura en Ciencias Económicas y Empresariales, Diplomatura en Trabajo social, en los Grados de Turismo, Derecho, Administración y Dirección de Empresas, en los Máster en Desarrollo Integral de destinos turísticos, Máster Oficial en</w:t>
      </w:r>
      <w:r w:rsidRPr="007F108F">
        <w:br/>
        <w:t>Dirección y Planificación del turismo, Master universitario en Marketing y Comercio</w:t>
      </w:r>
      <w:r w:rsidRPr="007F108F">
        <w:br/>
        <w:t>internacional y en el Doctorado en Perspectivas Científicas sobre el Turismo y la Dirección de Empresas Turísticas, entre otros,</w:t>
      </w:r>
      <w:r w:rsidRPr="007F108F">
        <w:rPr>
          <w:color w:val="000000" w:themeColor="text1"/>
          <w:lang w:val="es-ES_tradnl"/>
        </w:rPr>
        <w:t>en asignaturas vinculadas a su trabajo investigador.</w:t>
      </w:r>
    </w:p>
    <w:p w14:paraId="77C09B05" w14:textId="77777777" w:rsidR="00B16721" w:rsidRPr="007F108F" w:rsidRDefault="00B16721" w:rsidP="00B16721">
      <w:pPr>
        <w:spacing w:after="120" w:line="312" w:lineRule="auto"/>
        <w:ind w:left="142" w:right="207"/>
        <w:jc w:val="both"/>
        <w:rPr>
          <w:lang w:val="es-ES_tradnl"/>
        </w:rPr>
      </w:pPr>
    </w:p>
    <w:p w14:paraId="3307F8D7" w14:textId="77777777" w:rsidR="00B16721" w:rsidRPr="007F108F" w:rsidRDefault="00B16721" w:rsidP="00B16721">
      <w:pPr>
        <w:spacing w:after="120" w:line="312" w:lineRule="auto"/>
        <w:ind w:left="142" w:right="207"/>
        <w:jc w:val="both"/>
        <w:rPr>
          <w:lang w:val="es-ES_tradnl"/>
        </w:rPr>
      </w:pPr>
      <w:r w:rsidRPr="007F108F">
        <w:rPr>
          <w:b/>
          <w:bCs/>
          <w:lang w:val="es-ES_tradnl"/>
        </w:rPr>
        <w:t>Actividad Investigadora</w:t>
      </w:r>
      <w:r w:rsidRPr="007F108F">
        <w:rPr>
          <w:lang w:val="es-ES_tradnl"/>
        </w:rPr>
        <w:t xml:space="preserve"> en Derecho Marítimo, Derecho Societario, Derecho Concursal, Derecho Turístico y Derecho del Transporte. Participante en diversos proyectos de investigación, algunos de los cuáles ha liderado. Cuenta con una variada y completa actividad investigadora con publicaciones nacionales e internacionales en diferentes formatos (artículos, libros, ponencias y actas de congresos) que pueden consultarse en </w:t>
      </w:r>
      <w:proofErr w:type="spellStart"/>
      <w:r w:rsidRPr="007F108F">
        <w:rPr>
          <w:lang w:val="es-ES_tradnl"/>
        </w:rPr>
        <w:t>Dialnet</w:t>
      </w:r>
      <w:proofErr w:type="spellEnd"/>
      <w:r w:rsidRPr="007F108F">
        <w:rPr>
          <w:lang w:val="es-ES_tradnl"/>
        </w:rPr>
        <w:t xml:space="preserve">, Acceda CRIS ULPGC, etc. </w:t>
      </w:r>
    </w:p>
    <w:p w14:paraId="53E22AD8" w14:textId="77777777" w:rsidR="00B16721" w:rsidRPr="007F108F" w:rsidRDefault="00B16721" w:rsidP="00B16721">
      <w:pPr>
        <w:spacing w:after="120" w:line="312" w:lineRule="auto"/>
        <w:ind w:left="142" w:right="207"/>
        <w:jc w:val="both"/>
        <w:rPr>
          <w:lang w:val="es-ES_tradnl"/>
        </w:rPr>
      </w:pPr>
      <w:r w:rsidRPr="007F108F">
        <w:rPr>
          <w:lang w:val="es-ES_tradnl"/>
        </w:rPr>
        <w:t xml:space="preserve">Su investigación se centra en el Derecho del Turismo, con una participación activa en numerosos seminarios, jornadas y congresos (Lisboa 2004, Ávila 2004, </w:t>
      </w:r>
      <w:proofErr w:type="spellStart"/>
      <w:r w:rsidRPr="007F108F">
        <w:rPr>
          <w:lang w:val="es-ES_tradnl"/>
        </w:rPr>
        <w:t>Benicassim</w:t>
      </w:r>
      <w:proofErr w:type="spellEnd"/>
      <w:r w:rsidRPr="007F108F">
        <w:rPr>
          <w:lang w:val="es-ES_tradnl"/>
        </w:rPr>
        <w:t xml:space="preserve"> 2004, Murcia 2007, Las Palmas de Gran Canaria 2009, Brasil 2011, Málaga 2014, y Maspalomas 2015 y 2018, Valencia, 2017, Almería 2019 o Lisboa </w:t>
      </w:r>
      <w:r w:rsidRPr="007F108F">
        <w:rPr>
          <w:lang w:val="es-ES_tradnl"/>
        </w:rPr>
        <w:lastRenderedPageBreak/>
        <w:t xml:space="preserve">2020, entre otros). Autora de diversos trabajos en revistas y editoriales de reconocido prestigio, entre las que cabe destacar el estudio de muchos de los contratos turísticos (inter-empresariales y de consumo), sobre todo de la oferta turística no regulada (por ejemplo, el alojamiento, </w:t>
      </w:r>
      <w:proofErr w:type="spellStart"/>
      <w:r w:rsidRPr="007F108F">
        <w:rPr>
          <w:lang w:val="es-ES_tradnl"/>
        </w:rPr>
        <w:t>Condohotel</w:t>
      </w:r>
      <w:proofErr w:type="spellEnd"/>
      <w:r w:rsidRPr="007F108F">
        <w:rPr>
          <w:lang w:val="es-ES_tradnl"/>
        </w:rPr>
        <w:t xml:space="preserve"> o paquetes dinámicos), así como el análisis de la responsabilidad del empresario en la ejecución de los mismos y, a la vez, la protección del consumidor. </w:t>
      </w:r>
    </w:p>
    <w:p w14:paraId="26927909" w14:textId="77777777" w:rsidR="00B16721" w:rsidRPr="007F108F" w:rsidRDefault="00B16721" w:rsidP="00B16721">
      <w:pPr>
        <w:spacing w:after="120" w:line="312" w:lineRule="auto"/>
        <w:ind w:left="142" w:right="207"/>
        <w:jc w:val="both"/>
        <w:rPr>
          <w:lang w:val="es-ES_tradnl"/>
        </w:rPr>
      </w:pPr>
      <w:r w:rsidRPr="007F108F">
        <w:rPr>
          <w:lang w:val="es-ES_tradnl"/>
        </w:rPr>
        <w:t xml:space="preserve">Asimismo, ha trabajado en otras líneas clásicas como son el transporte, la propiedad intelectual, el concursal y el societario, así como, más recientemente, en la investigación sobre los ámbitos societarios y concursal, centrada de un lado en el análisis de la responsabilidad concursal de los administradores sociales ante la insolvencia de la sociedad y, de otro, en su responsabilidad por el incumplimiento de los deberes fiduciarios. </w:t>
      </w:r>
    </w:p>
    <w:p w14:paraId="5C3A1C91" w14:textId="77777777" w:rsidR="00B16721" w:rsidRPr="007F108F" w:rsidRDefault="00B16721" w:rsidP="00B16721">
      <w:pPr>
        <w:spacing w:after="120" w:line="312" w:lineRule="auto"/>
        <w:ind w:left="142" w:right="207"/>
        <w:jc w:val="both"/>
        <w:rPr>
          <w:lang w:val="es-ES_tradnl"/>
        </w:rPr>
      </w:pPr>
      <w:r w:rsidRPr="007F108F">
        <w:rPr>
          <w:lang w:val="es-ES_tradnl"/>
        </w:rPr>
        <w:t>Cuenta con tres sexenios de investigación (</w:t>
      </w:r>
      <w:r w:rsidRPr="007F108F">
        <w:t>Períodos 2002-2008, 2009-2014 y 2015-2020).</w:t>
      </w:r>
    </w:p>
    <w:p w14:paraId="3C66DFC3" w14:textId="77777777" w:rsidR="00B16721" w:rsidRPr="007F108F" w:rsidRDefault="00B16721" w:rsidP="00B16721">
      <w:pPr>
        <w:spacing w:after="120" w:line="312" w:lineRule="auto"/>
        <w:ind w:left="142" w:right="207"/>
        <w:jc w:val="both"/>
      </w:pPr>
      <w:r w:rsidRPr="007F108F">
        <w:t xml:space="preserve">He realizado </w:t>
      </w:r>
      <w:r w:rsidRPr="007F108F">
        <w:rPr>
          <w:b/>
          <w:bCs/>
        </w:rPr>
        <w:t>estancias de investigación</w:t>
      </w:r>
      <w:r w:rsidRPr="007F108F">
        <w:t xml:space="preserve"> nacionales (Universidad Pública de Navarra en varias ocasiones [3 meses de media en cada una]) e internacionales (</w:t>
      </w:r>
      <w:proofErr w:type="spellStart"/>
      <w:r w:rsidRPr="007F108F">
        <w:t>Institute</w:t>
      </w:r>
      <w:proofErr w:type="spellEnd"/>
      <w:r w:rsidRPr="007F108F">
        <w:t xml:space="preserve"> </w:t>
      </w:r>
      <w:proofErr w:type="spellStart"/>
      <w:r w:rsidRPr="007F108F">
        <w:t>Advanced</w:t>
      </w:r>
      <w:proofErr w:type="spellEnd"/>
      <w:r w:rsidRPr="007F108F">
        <w:t xml:space="preserve"> Legal </w:t>
      </w:r>
      <w:proofErr w:type="spellStart"/>
      <w:r w:rsidRPr="007F108F">
        <w:t>Studies</w:t>
      </w:r>
      <w:proofErr w:type="spellEnd"/>
      <w:r w:rsidRPr="007F108F">
        <w:t xml:space="preserve"> y British Library of </w:t>
      </w:r>
      <w:proofErr w:type="spellStart"/>
      <w:r w:rsidRPr="007F108F">
        <w:t>Political</w:t>
      </w:r>
      <w:proofErr w:type="spellEnd"/>
      <w:r w:rsidRPr="007F108F">
        <w:t xml:space="preserve"> and </w:t>
      </w:r>
      <w:proofErr w:type="spellStart"/>
      <w:r w:rsidRPr="007F108F">
        <w:t>Economic</w:t>
      </w:r>
      <w:proofErr w:type="spellEnd"/>
      <w:r w:rsidRPr="007F108F">
        <w:t xml:space="preserve"> </w:t>
      </w:r>
      <w:proofErr w:type="spellStart"/>
      <w:r w:rsidRPr="007F108F">
        <w:t>Sciencie</w:t>
      </w:r>
      <w:proofErr w:type="spellEnd"/>
      <w:r w:rsidRPr="007F108F">
        <w:t xml:space="preserve">, London [dos meses], Instituto de Investigaciones Jurídicas de la Universidad Autónoma Nacional de México [2 meses], en la </w:t>
      </w:r>
      <w:proofErr w:type="spellStart"/>
      <w:r w:rsidRPr="007F108F">
        <w:t>School</w:t>
      </w:r>
      <w:proofErr w:type="spellEnd"/>
      <w:r w:rsidRPr="007F108F">
        <w:t xml:space="preserve"> of </w:t>
      </w:r>
      <w:proofErr w:type="spellStart"/>
      <w:r w:rsidRPr="007F108F">
        <w:t>Law</w:t>
      </w:r>
      <w:proofErr w:type="spellEnd"/>
      <w:r w:rsidRPr="007F108F">
        <w:t xml:space="preserve">, </w:t>
      </w:r>
      <w:proofErr w:type="spellStart"/>
      <w:r w:rsidRPr="007F108F">
        <w:t>Strathclyde</w:t>
      </w:r>
      <w:proofErr w:type="spellEnd"/>
      <w:r w:rsidRPr="007F108F">
        <w:t xml:space="preserve"> </w:t>
      </w:r>
      <w:proofErr w:type="spellStart"/>
      <w:r w:rsidRPr="007F108F">
        <w:t>University</w:t>
      </w:r>
      <w:proofErr w:type="spellEnd"/>
      <w:r w:rsidRPr="007F108F">
        <w:t xml:space="preserve"> [2 meses] y </w:t>
      </w:r>
      <w:proofErr w:type="spellStart"/>
      <w:r w:rsidRPr="007F108F">
        <w:t>the</w:t>
      </w:r>
      <w:proofErr w:type="spellEnd"/>
      <w:r w:rsidRPr="007F108F">
        <w:t xml:space="preserve"> Edinburgh </w:t>
      </w:r>
      <w:proofErr w:type="spellStart"/>
      <w:r w:rsidRPr="007F108F">
        <w:t>Law</w:t>
      </w:r>
      <w:proofErr w:type="spellEnd"/>
      <w:r w:rsidRPr="007F108F">
        <w:t xml:space="preserve"> </w:t>
      </w:r>
      <w:proofErr w:type="spellStart"/>
      <w:r w:rsidRPr="007F108F">
        <w:t>School</w:t>
      </w:r>
      <w:proofErr w:type="spellEnd"/>
      <w:r w:rsidRPr="007F108F">
        <w:t xml:space="preserve"> Library [3 meses]).</w:t>
      </w:r>
    </w:p>
    <w:p w14:paraId="51A303B2" w14:textId="77777777" w:rsidR="00B16721" w:rsidRPr="007F108F" w:rsidRDefault="00B16721" w:rsidP="00B16721">
      <w:pPr>
        <w:spacing w:after="120" w:line="312" w:lineRule="auto"/>
        <w:ind w:left="142" w:right="207"/>
        <w:jc w:val="both"/>
        <w:rPr>
          <w:lang w:val="es-ES_tradnl"/>
        </w:rPr>
      </w:pPr>
      <w:r w:rsidRPr="007F108F">
        <w:rPr>
          <w:lang w:val="es-ES_tradnl"/>
        </w:rPr>
        <w:t>Como cuestión trasversal se ha dedicado en estos últimos años a la economía colaborativa y al turismo colaborativo, pudiendo insertarlas en varias de las líneas de trabajo abordada, publicando dos monografías sobre la temática.</w:t>
      </w:r>
    </w:p>
    <w:p w14:paraId="75D1A4EB" w14:textId="77777777" w:rsidR="00B16721" w:rsidRDefault="00B16721" w:rsidP="00B16721">
      <w:pPr>
        <w:ind w:left="142" w:right="207"/>
        <w:jc w:val="both"/>
        <w:rPr>
          <w:lang w:val="es-ES_tradnl"/>
        </w:rPr>
      </w:pPr>
    </w:p>
    <w:p w14:paraId="6D68EA19" w14:textId="70B733AF" w:rsidR="00B16721" w:rsidRPr="00430C5A" w:rsidRDefault="00B16721" w:rsidP="00B16721">
      <w:pPr>
        <w:spacing w:after="160" w:line="360" w:lineRule="auto"/>
        <w:jc w:val="both"/>
        <w:rPr>
          <w:rFonts w:eastAsia="Times New Roman"/>
          <w:lang w:val="es-ES_tradnl" w:eastAsia="es-ES"/>
        </w:rPr>
      </w:pPr>
    </w:p>
    <w:p w14:paraId="4FF13474" w14:textId="1B5079B1" w:rsidR="001822DA" w:rsidRPr="00430C5A" w:rsidRDefault="001822DA" w:rsidP="00803658">
      <w:pPr>
        <w:spacing w:after="160" w:line="360" w:lineRule="auto"/>
        <w:jc w:val="both"/>
        <w:rPr>
          <w:rFonts w:eastAsia="Times New Roman"/>
          <w:lang w:val="es-ES_tradnl" w:eastAsia="es-ES"/>
        </w:rPr>
      </w:pPr>
    </w:p>
    <w:sectPr w:rsidR="001822DA" w:rsidRPr="00430C5A" w:rsidSect="00474F9A">
      <w:headerReference w:type="default" r:id="rId11"/>
      <w:footerReference w:type="default" r:id="rId12"/>
      <w:pgSz w:w="11900" w:h="16840"/>
      <w:pgMar w:top="243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4AC2B" w14:textId="77777777" w:rsidR="005C28AF" w:rsidRDefault="005C28AF" w:rsidP="00BD27D2">
      <w:r>
        <w:separator/>
      </w:r>
    </w:p>
  </w:endnote>
  <w:endnote w:type="continuationSeparator" w:id="0">
    <w:p w14:paraId="182A5253" w14:textId="77777777" w:rsidR="005C28AF" w:rsidRDefault="005C28AF" w:rsidP="00B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ubik Light">
    <w:altName w:val="Arial"/>
    <w:panose1 w:val="020B0604020202020204"/>
    <w:charset w:val="00"/>
    <w:family w:val="auto"/>
    <w:pitch w:val="variable"/>
    <w:sig w:usb0="A0000A2F" w:usb1="5000205B" w:usb2="00000000" w:usb3="00000000" w:csb0="000000B7" w:csb1="00000000"/>
  </w:font>
  <w:font w:name="Rubik Medium">
    <w:altName w:val="Courier New"/>
    <w:panose1 w:val="020B0604020202020204"/>
    <w:charset w:val="00"/>
    <w:family w:val="auto"/>
    <w:pitch w:val="variable"/>
    <w:sig w:usb0="A0000A2F" w:usb1="5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FFE1B" w14:textId="27F1EDFD" w:rsidR="00BD27D2" w:rsidRDefault="00717B49">
    <w:pPr>
      <w:pStyle w:val="Piedepgina"/>
    </w:pPr>
    <w:r>
      <w:rPr>
        <w:noProof/>
        <w:lang w:eastAsia="es-ES"/>
      </w:rPr>
      <mc:AlternateContent>
        <mc:Choice Requires="wps">
          <w:drawing>
            <wp:anchor distT="0" distB="0" distL="114300" distR="114300" simplePos="0" relativeHeight="251667456" behindDoc="1" locked="0" layoutInCell="1" allowOverlap="1" wp14:anchorId="797B486E" wp14:editId="49DEC02C">
              <wp:simplePos x="0" y="0"/>
              <wp:positionH relativeFrom="column">
                <wp:posOffset>3403600</wp:posOffset>
              </wp:positionH>
              <wp:positionV relativeFrom="page">
                <wp:posOffset>9991725</wp:posOffset>
              </wp:positionV>
              <wp:extent cx="2428875" cy="254000"/>
              <wp:effectExtent l="0" t="0" r="0" b="0"/>
              <wp:wrapNone/>
              <wp:docPr id="1738878094" name="Cuadro de texto 4"/>
              <wp:cNvGraphicFramePr/>
              <a:graphic xmlns:a="http://schemas.openxmlformats.org/drawingml/2006/main">
                <a:graphicData uri="http://schemas.microsoft.com/office/word/2010/wordprocessingShape">
                  <wps:wsp>
                    <wps:cNvSpPr txBox="1"/>
                    <wps:spPr>
                      <a:xfrm>
                        <a:off x="0" y="0"/>
                        <a:ext cx="2428875" cy="254000"/>
                      </a:xfrm>
                      <a:prstGeom prst="rect">
                        <a:avLst/>
                      </a:prstGeom>
                      <a:noFill/>
                      <a:ln w="6350">
                        <a:noFill/>
                      </a:ln>
                    </wps:spPr>
                    <wps:txbx>
                      <w:txbxContent>
                        <w:p w14:paraId="53D89A63" w14:textId="77777777" w:rsidR="00BD27D2" w:rsidRPr="00BD27D2" w:rsidRDefault="00BD27D2" w:rsidP="00BD27D2">
                          <w:pPr>
                            <w:rPr>
                              <w:color w:val="0066A1"/>
                              <w:sz w:val="20"/>
                              <w:szCs w:val="20"/>
                            </w:rPr>
                          </w:pP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rFonts w:ascii="Rubik Medium" w:hAnsi="Rubik Medium" w:cs="Rubik Medium"/>
                              <w:color w:val="FFA100"/>
                              <w:sz w:val="20"/>
                              <w:szCs w:val="20"/>
                            </w:rPr>
                            <w:t>www.</w:t>
                          </w:r>
                          <w:r w:rsidRPr="00BD27D2">
                            <w:rPr>
                              <w:rFonts w:hint="cs"/>
                              <w:b/>
                              <w:bCs/>
                              <w:color w:val="0066A1"/>
                              <w:sz w:val="20"/>
                              <w:szCs w:val="20"/>
                            </w:rPr>
                            <w:t>ulpgc.es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797B486E" id="_x0000_t202" coordsize="21600,21600" o:spt="202" path="m,l,21600r21600,l21600,xe">
              <v:stroke joinstyle="miter"/>
              <v:path gradientshapeok="t" o:connecttype="rect"/>
            </v:shapetype>
            <v:shape id="Cuadro de texto 4" o:spid="_x0000_s1027" type="#_x0000_t202" style="position:absolute;margin-left:268pt;margin-top:786.75pt;width:191.25pt;height:20pt;z-index:-2516490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" filled="f" stroked="f" strokeweight=".5pt">
              <v:textbox>
                <w:txbxContent>
                  <w:p w14:paraId="53D89A63" w14:textId="77777777" w:rsidR="00BD27D2" w:rsidRPr="00BD27D2" w:rsidRDefault="00BD27D2" w:rsidP="00BD27D2">
                    <w:pPr>
                      <w:rPr>
                        <w:color w:val="0066A1"/>
                        <w:sz w:val="20"/>
                        <w:szCs w:val="20"/>
                      </w:rPr>
                    </w:pP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rFonts w:ascii="Rubik Medium" w:hAnsi="Rubik Medium" w:cs="Rubik Medium"/>
                        <w:color w:val="FFA100"/>
                        <w:sz w:val="20"/>
                        <w:szCs w:val="20"/>
                      </w:rPr>
                      <w:t>www.</w:t>
                    </w:r>
                    <w:r w:rsidRPr="00BD27D2">
                      <w:rPr>
                        <w:rFonts w:hint="cs"/>
                        <w:b/>
                        <w:bCs/>
                        <w:color w:val="0066A1"/>
                        <w:sz w:val="20"/>
                        <w:szCs w:val="20"/>
                      </w:rPr>
                      <w:t>ulpgc.es</w:t>
                    </w:r>
                  </w:p>
                </w:txbxContent>
              </v:textbox>
              <w10:wrap anchory="page"/>
            </v:shape>
          </w:pict>
        </mc:Fallback>
      </mc:AlternateContent>
    </w:r>
    <w:r w:rsidR="00C93DE7">
      <w:rPr>
        <w:noProof/>
        <w:lang w:eastAsia="es-ES"/>
      </w:rPr>
      <mc:AlternateContent>
        <mc:Choice Requires="wps">
          <w:drawing>
            <wp:anchor distT="0" distB="0" distL="114300" distR="114300" simplePos="0" relativeHeight="251659264" behindDoc="0" locked="0" layoutInCell="1" allowOverlap="1" wp14:anchorId="1D088751" wp14:editId="6B3BEC04">
              <wp:simplePos x="0" y="0"/>
              <wp:positionH relativeFrom="column">
                <wp:posOffset>-728164</wp:posOffset>
              </wp:positionH>
              <wp:positionV relativeFrom="paragraph">
                <wp:posOffset>-297271</wp:posOffset>
              </wp:positionV>
              <wp:extent cx="2570118" cy="44069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570118" cy="440690"/>
                      </a:xfrm>
                      <a:prstGeom prst="rect">
                        <a:avLst/>
                      </a:prstGeom>
                      <a:noFill/>
                      <a:ln w="6350">
                        <a:noFill/>
                      </a:ln>
                    </wps:spPr>
                    <wps:txbx>
                      <w:txbxContent>
                        <w:p w14:paraId="68EE0357" w14:textId="77777777" w:rsidR="00C93DE7" w:rsidRDefault="00475DE3">
                          <w:pPr>
                            <w:rPr>
                              <w:rFonts w:ascii="Rubik Medium" w:hAnsi="Rubik Medium" w:cs="Rubik Medium"/>
                              <w:color w:val="0066A1"/>
                              <w:sz w:val="16"/>
                              <w:szCs w:val="16"/>
                            </w:rPr>
                          </w:pPr>
                          <w:r>
                            <w:rPr>
                              <w:rFonts w:ascii="Rubik Medium" w:hAnsi="Rubik Medium" w:cs="Rubik Medium"/>
                              <w:color w:val="0066A1"/>
                              <w:sz w:val="16"/>
                              <w:szCs w:val="16"/>
                            </w:rPr>
                            <w:t>Sede Institucional ULPGC</w:t>
                          </w:r>
                        </w:p>
                        <w:p w14:paraId="0E03180B" w14:textId="77777777" w:rsidR="00BD27D2" w:rsidRPr="00BD27D2" w:rsidRDefault="00C93DE7">
                          <w:pPr>
                            <w:rPr>
                              <w:rFonts w:ascii="Rubik Medium" w:hAnsi="Rubik Medium" w:cs="Rubik Medium"/>
                              <w:color w:val="0066A1"/>
                              <w:sz w:val="16"/>
                              <w:szCs w:val="16"/>
                            </w:rPr>
                          </w:pPr>
                          <w:r>
                            <w:rPr>
                              <w:rFonts w:ascii="Rubik Medium" w:hAnsi="Rubik Medium" w:cs="Rubik Medium"/>
                              <w:color w:val="0066A1"/>
                              <w:sz w:val="16"/>
                              <w:szCs w:val="16"/>
                            </w:rPr>
                            <w:t xml:space="preserve">C/ </w:t>
                          </w:r>
                          <w:r w:rsidR="00475DE3">
                            <w:rPr>
                              <w:rFonts w:ascii="Rubik Medium" w:hAnsi="Rubik Medium" w:cs="Rubik Medium"/>
                              <w:color w:val="0066A1"/>
                              <w:sz w:val="16"/>
                              <w:szCs w:val="16"/>
                            </w:rPr>
                            <w:t>Juan de Quesada, 30</w:t>
                          </w:r>
                        </w:p>
                        <w:p w14:paraId="27BE2601" w14:textId="77777777" w:rsidR="00BD27D2" w:rsidRPr="00BD27D2" w:rsidRDefault="00BD27D2">
                          <w:pPr>
                            <w:rPr>
                              <w:color w:val="0066A1"/>
                              <w:sz w:val="16"/>
                              <w:szCs w:val="16"/>
                            </w:rPr>
                          </w:pPr>
                          <w:r w:rsidRPr="00BD27D2">
                            <w:rPr>
                              <w:rFonts w:ascii="Rubik Medium" w:hAnsi="Rubik Medium" w:cs="Rubik Medium" w:hint="cs"/>
                              <w:color w:val="0066A1"/>
                              <w:sz w:val="16"/>
                              <w:szCs w:val="16"/>
                            </w:rPr>
                            <w:t>3500</w:t>
                          </w:r>
                          <w:r w:rsidR="00475DE3">
                            <w:rPr>
                              <w:rFonts w:ascii="Rubik Medium" w:hAnsi="Rubik Medium" w:cs="Rubik Medium"/>
                              <w:color w:val="0066A1"/>
                              <w:sz w:val="16"/>
                              <w:szCs w:val="16"/>
                            </w:rPr>
                            <w:t>1</w:t>
                          </w:r>
                          <w:r w:rsidRPr="00BD27D2">
                            <w:rPr>
                              <w:rFonts w:ascii="Rubik Medium" w:hAnsi="Rubik Medium" w:cs="Rubik Medium" w:hint="cs"/>
                              <w:color w:val="0066A1"/>
                              <w:sz w:val="16"/>
                              <w:szCs w:val="16"/>
                            </w:rPr>
                            <w:t xml:space="preserve"> Las Palmas de G</w:t>
                          </w:r>
                          <w:r w:rsidR="00475DE3">
                            <w:rPr>
                              <w:rFonts w:ascii="Rubik Medium" w:hAnsi="Rubik Medium" w:cs="Rubik Medium"/>
                              <w:color w:val="0066A1"/>
                              <w:sz w:val="16"/>
                              <w:szCs w:val="16"/>
                            </w:rPr>
                            <w:t>.C.</w:t>
                          </w:r>
                          <w:r w:rsidRPr="00BD27D2">
                            <w:rPr>
                              <w:color w:val="0066A1"/>
                              <w:sz w:val="16"/>
                              <w:szCs w:val="16"/>
                            </w:rPr>
                            <w:t xml:space="preserve"> – Las Palmas • España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D088751" id="Cuadro de texto 2" o:spid="_x0000_s1028" type="#_x0000_t202" style="position:absolute;margin-left:-57.35pt;margin-top:-23.4pt;width:202.35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" filled="f" stroked="f" strokeweight=".5pt">
              <v:textbox>
                <w:txbxContent>
                  <w:p w14:paraId="68EE0357" w14:textId="77777777" w:rsidR="00C93DE7" w:rsidRDefault="00475DE3">
                    <w:pPr>
                      <w:rPr>
                        <w:rFonts w:ascii="Rubik Medium" w:hAnsi="Rubik Medium" w:cs="Rubik Medium"/>
                        <w:color w:val="0066A1"/>
                        <w:sz w:val="16"/>
                        <w:szCs w:val="16"/>
                      </w:rPr>
                    </w:pPr>
                    <w:r>
                      <w:rPr>
                        <w:rFonts w:ascii="Rubik Medium" w:hAnsi="Rubik Medium" w:cs="Rubik Medium"/>
                        <w:color w:val="0066A1"/>
                        <w:sz w:val="16"/>
                        <w:szCs w:val="16"/>
                      </w:rPr>
                      <w:t>Sede Institucional ULPGC</w:t>
                    </w:r>
                  </w:p>
                  <w:p w14:paraId="0E03180B" w14:textId="77777777" w:rsidR="00BD27D2" w:rsidRPr="00BD27D2" w:rsidRDefault="00C93DE7">
                    <w:pPr>
                      <w:rPr>
                        <w:rFonts w:ascii="Rubik Medium" w:hAnsi="Rubik Medium" w:cs="Rubik Medium"/>
                        <w:color w:val="0066A1"/>
                        <w:sz w:val="16"/>
                        <w:szCs w:val="16"/>
                      </w:rPr>
                    </w:pPr>
                    <w:r>
                      <w:rPr>
                        <w:rFonts w:ascii="Rubik Medium" w:hAnsi="Rubik Medium" w:cs="Rubik Medium"/>
                        <w:color w:val="0066A1"/>
                        <w:sz w:val="16"/>
                        <w:szCs w:val="16"/>
                      </w:rPr>
                      <w:t xml:space="preserve">C/ </w:t>
                    </w:r>
                    <w:r w:rsidR="00475DE3">
                      <w:rPr>
                        <w:rFonts w:ascii="Rubik Medium" w:hAnsi="Rubik Medium" w:cs="Rubik Medium"/>
                        <w:color w:val="0066A1"/>
                        <w:sz w:val="16"/>
                        <w:szCs w:val="16"/>
                      </w:rPr>
                      <w:t>Juan de Quesada, 30</w:t>
                    </w:r>
                  </w:p>
                  <w:p w14:paraId="27BE2601" w14:textId="77777777" w:rsidR="00BD27D2" w:rsidRPr="00BD27D2" w:rsidRDefault="00BD27D2">
                    <w:pPr>
                      <w:rPr>
                        <w:color w:val="0066A1"/>
                        <w:sz w:val="16"/>
                        <w:szCs w:val="16"/>
                      </w:rPr>
                    </w:pPr>
                    <w:r w:rsidRPr="00BD27D2">
                      <w:rPr>
                        <w:rFonts w:ascii="Rubik Medium" w:hAnsi="Rubik Medium" w:cs="Rubik Medium" w:hint="cs"/>
                        <w:color w:val="0066A1"/>
                        <w:sz w:val="16"/>
                        <w:szCs w:val="16"/>
                      </w:rPr>
                      <w:t>3500</w:t>
                    </w:r>
                    <w:r w:rsidR="00475DE3">
                      <w:rPr>
                        <w:rFonts w:ascii="Rubik Medium" w:hAnsi="Rubik Medium" w:cs="Rubik Medium"/>
                        <w:color w:val="0066A1"/>
                        <w:sz w:val="16"/>
                        <w:szCs w:val="16"/>
                      </w:rPr>
                      <w:t>1</w:t>
                    </w:r>
                    <w:r w:rsidRPr="00BD27D2">
                      <w:rPr>
                        <w:rFonts w:ascii="Rubik Medium" w:hAnsi="Rubik Medium" w:cs="Rubik Medium" w:hint="cs"/>
                        <w:color w:val="0066A1"/>
                        <w:sz w:val="16"/>
                        <w:szCs w:val="16"/>
                      </w:rPr>
                      <w:t xml:space="preserve"> Las Palmas de G</w:t>
                    </w:r>
                    <w:r w:rsidR="00475DE3">
                      <w:rPr>
                        <w:rFonts w:ascii="Rubik Medium" w:hAnsi="Rubik Medium" w:cs="Rubik Medium"/>
                        <w:color w:val="0066A1"/>
                        <w:sz w:val="16"/>
                        <w:szCs w:val="16"/>
                      </w:rPr>
                      <w:t>.C.</w:t>
                    </w:r>
                    <w:r w:rsidRPr="00BD27D2">
                      <w:rPr>
                        <w:color w:val="0066A1"/>
                        <w:sz w:val="16"/>
                        <w:szCs w:val="16"/>
                      </w:rPr>
                      <w:t xml:space="preserve"> – Las Palmas • España</w:t>
                    </w:r>
                  </w:p>
                </w:txbxContent>
              </v:textbox>
            </v:shape>
          </w:pict>
        </mc:Fallback>
      </mc:AlternateContent>
    </w:r>
    <w:r w:rsidR="00BD27D2">
      <w:rPr>
        <w:noProof/>
        <w:lang w:eastAsia="es-ES"/>
      </w:rPr>
      <mc:AlternateContent>
        <mc:Choice Requires="wps">
          <w:drawing>
            <wp:anchor distT="0" distB="0" distL="114300" distR="114300" simplePos="0" relativeHeight="251661312" behindDoc="0" locked="0" layoutInCell="1" allowOverlap="1" wp14:anchorId="74DA3B21" wp14:editId="76183208">
              <wp:simplePos x="0" y="0"/>
              <wp:positionH relativeFrom="column">
                <wp:posOffset>1898650</wp:posOffset>
              </wp:positionH>
              <wp:positionV relativeFrom="paragraph">
                <wp:posOffset>-184150</wp:posOffset>
              </wp:positionV>
              <wp:extent cx="1315085" cy="32639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315085" cy="326390"/>
                      </a:xfrm>
                      <a:prstGeom prst="rect">
                        <a:avLst/>
                      </a:prstGeom>
                      <a:noFill/>
                      <a:ln w="6350">
                        <a:noFill/>
                      </a:ln>
                    </wps:spPr>
                    <wps:txbx>
                      <w:txbxContent>
                        <w:p w14:paraId="4A9AEFEB" w14:textId="3F15CEB5" w:rsidR="00BD27D2" w:rsidRPr="00BD27D2" w:rsidRDefault="00475DE3" w:rsidP="00BD27D2">
                          <w:pPr>
                            <w:rPr>
                              <w:rFonts w:ascii="Rubik Medium" w:hAnsi="Rubik Medium" w:cs="Rubik Medium"/>
                              <w:color w:val="0066A1"/>
                              <w:sz w:val="16"/>
                              <w:szCs w:val="16"/>
                            </w:rPr>
                          </w:pPr>
                          <w:r>
                            <w:rPr>
                              <w:rFonts w:ascii="Rubik Medium" w:hAnsi="Rubik Medium" w:cs="Rubik Medium"/>
                              <w:color w:val="0066A1"/>
                              <w:sz w:val="16"/>
                              <w:szCs w:val="16"/>
                            </w:rPr>
                            <w:t>s</w:t>
                          </w:r>
                          <w:r w:rsidR="00704BB9">
                            <w:rPr>
                              <w:rFonts w:ascii="Rubik Medium" w:hAnsi="Rubik Medium" w:cs="Rubik Medium"/>
                              <w:color w:val="0066A1"/>
                              <w:sz w:val="16"/>
                              <w:szCs w:val="16"/>
                            </w:rPr>
                            <w:t>rector</w:t>
                          </w:r>
                          <w:r w:rsidR="00CB3066">
                            <w:rPr>
                              <w:rFonts w:ascii="Rubik Medium" w:hAnsi="Rubik Medium" w:cs="Rubik Medium"/>
                              <w:color w:val="0066A1"/>
                              <w:sz w:val="16"/>
                              <w:szCs w:val="16"/>
                            </w:rPr>
                            <w:t>@</w:t>
                          </w:r>
                          <w:r w:rsidR="00BD27D2" w:rsidRPr="00BD27D2">
                            <w:rPr>
                              <w:rFonts w:ascii="Rubik Medium" w:hAnsi="Rubik Medium" w:cs="Rubik Medium"/>
                              <w:color w:val="0066A1"/>
                              <w:sz w:val="16"/>
                              <w:szCs w:val="16"/>
                            </w:rPr>
                            <w:t>ulpgc.es</w:t>
                          </w:r>
                        </w:p>
                        <w:p w14:paraId="34F2F286" w14:textId="12774D63" w:rsidR="00BD27D2" w:rsidRPr="00BD27D2" w:rsidRDefault="00BD27D2" w:rsidP="00BD27D2">
                          <w:pPr>
                            <w:rPr>
                              <w:color w:val="0066A1"/>
                              <w:sz w:val="16"/>
                              <w:szCs w:val="16"/>
                            </w:rPr>
                          </w:pPr>
                          <w:r w:rsidRPr="00BD27D2">
                            <w:rPr>
                              <w:rFonts w:hint="cs"/>
                              <w:b/>
                              <w:bCs/>
                              <w:color w:val="FFA100"/>
                              <w:sz w:val="16"/>
                              <w:szCs w:val="16"/>
                            </w:rPr>
                            <w:t xml:space="preserve">t </w:t>
                          </w:r>
                          <w:r w:rsidRPr="00BD27D2">
                            <w:rPr>
                              <w:rFonts w:hint="cs"/>
                              <w:color w:val="0066A1"/>
                              <w:sz w:val="16"/>
                              <w:szCs w:val="16"/>
                            </w:rPr>
                            <w:t>+34</w:t>
                          </w:r>
                          <w:r>
                            <w:rPr>
                              <w:rFonts w:ascii="Rubik Medium" w:hAnsi="Rubik Medium" w:cs="Rubik Medium"/>
                              <w:color w:val="0066A1"/>
                              <w:sz w:val="16"/>
                              <w:szCs w:val="16"/>
                            </w:rPr>
                            <w:t xml:space="preserve"> 928 45</w:t>
                          </w:r>
                          <w:r w:rsidR="00704BB9">
                            <w:rPr>
                              <w:rFonts w:ascii="Rubik Medium" w:hAnsi="Rubik Medium" w:cs="Rubik Medium"/>
                              <w:color w:val="0066A1"/>
                              <w:sz w:val="16"/>
                              <w:szCs w:val="16"/>
                            </w:rPr>
                            <w:t>1</w:t>
                          </w:r>
                          <w:r>
                            <w:rPr>
                              <w:rFonts w:ascii="Rubik Medium" w:hAnsi="Rubik Medium" w:cs="Rubik Medium"/>
                              <w:color w:val="0066A1"/>
                              <w:sz w:val="16"/>
                              <w:szCs w:val="16"/>
                            </w:rPr>
                            <w:t xml:space="preserve"> </w:t>
                          </w:r>
                          <w:r w:rsidR="00704BB9">
                            <w:rPr>
                              <w:rFonts w:ascii="Rubik Medium" w:hAnsi="Rubik Medium" w:cs="Rubik Medium"/>
                              <w:color w:val="0066A1"/>
                              <w:sz w:val="16"/>
                              <w:szCs w:val="16"/>
                            </w:rPr>
                            <w:t>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74DA3B21" id="Cuadro de texto 3" o:spid="_x0000_s1029" type="#_x0000_t202" style="position:absolute;margin-left:149.5pt;margin-top:-14.5pt;width:103.55pt;height:25.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" filled="f" stroked="f" strokeweight=".5pt">
              <v:textbox>
                <w:txbxContent>
                  <w:p w14:paraId="4A9AEFEB" w14:textId="3F15CEB5" w:rsidR="00BD27D2" w:rsidRPr="00BD27D2" w:rsidRDefault="00475DE3" w:rsidP="00BD27D2">
                    <w:pPr>
                      <w:rPr>
                        <w:rFonts w:ascii="Rubik Medium" w:hAnsi="Rubik Medium" w:cs="Rubik Medium"/>
                        <w:color w:val="0066A1"/>
                        <w:sz w:val="16"/>
                        <w:szCs w:val="16"/>
                      </w:rPr>
                    </w:pPr>
                    <w:r>
                      <w:rPr>
                        <w:rFonts w:ascii="Rubik Medium" w:hAnsi="Rubik Medium" w:cs="Rubik Medium"/>
                        <w:color w:val="0066A1"/>
                        <w:sz w:val="16"/>
                        <w:szCs w:val="16"/>
                      </w:rPr>
                      <w:t>s</w:t>
                    </w:r>
                    <w:r w:rsidR="00704BB9">
                      <w:rPr>
                        <w:rFonts w:ascii="Rubik Medium" w:hAnsi="Rubik Medium" w:cs="Rubik Medium"/>
                        <w:color w:val="0066A1"/>
                        <w:sz w:val="16"/>
                        <w:szCs w:val="16"/>
                      </w:rPr>
                      <w:t>rector</w:t>
                    </w:r>
                    <w:r w:rsidR="00CB3066">
                      <w:rPr>
                        <w:rFonts w:ascii="Rubik Medium" w:hAnsi="Rubik Medium" w:cs="Rubik Medium"/>
                        <w:color w:val="0066A1"/>
                        <w:sz w:val="16"/>
                        <w:szCs w:val="16"/>
                      </w:rPr>
                      <w:t>@</w:t>
                    </w:r>
                    <w:r w:rsidR="00BD27D2" w:rsidRPr="00BD27D2">
                      <w:rPr>
                        <w:rFonts w:ascii="Rubik Medium" w:hAnsi="Rubik Medium" w:cs="Rubik Medium"/>
                        <w:color w:val="0066A1"/>
                        <w:sz w:val="16"/>
                        <w:szCs w:val="16"/>
                      </w:rPr>
                      <w:t>ulpgc.es</w:t>
                    </w:r>
                  </w:p>
                  <w:p w14:paraId="34F2F286" w14:textId="12774D63" w:rsidR="00BD27D2" w:rsidRPr="00BD27D2" w:rsidRDefault="00BD27D2" w:rsidP="00BD27D2">
                    <w:pPr>
                      <w:rPr>
                        <w:color w:val="0066A1"/>
                        <w:sz w:val="16"/>
                        <w:szCs w:val="16"/>
                      </w:rPr>
                    </w:pPr>
                    <w:r w:rsidRPr="00BD27D2">
                      <w:rPr>
                        <w:rFonts w:hint="cs"/>
                        <w:b/>
                        <w:bCs/>
                        <w:color w:val="FFA100"/>
                        <w:sz w:val="16"/>
                        <w:szCs w:val="16"/>
                      </w:rPr>
                      <w:t xml:space="preserve">t </w:t>
                    </w:r>
                    <w:r w:rsidRPr="00BD27D2">
                      <w:rPr>
                        <w:rFonts w:hint="cs"/>
                        <w:color w:val="0066A1"/>
                        <w:sz w:val="16"/>
                        <w:szCs w:val="16"/>
                      </w:rPr>
                      <w:t>+34</w:t>
                    </w:r>
                    <w:r>
                      <w:rPr>
                        <w:rFonts w:ascii="Rubik Medium" w:hAnsi="Rubik Medium" w:cs="Rubik Medium"/>
                        <w:color w:val="0066A1"/>
                        <w:sz w:val="16"/>
                        <w:szCs w:val="16"/>
                      </w:rPr>
                      <w:t xml:space="preserve"> 928 45</w:t>
                    </w:r>
                    <w:r w:rsidR="00704BB9">
                      <w:rPr>
                        <w:rFonts w:ascii="Rubik Medium" w:hAnsi="Rubik Medium" w:cs="Rubik Medium"/>
                        <w:color w:val="0066A1"/>
                        <w:sz w:val="16"/>
                        <w:szCs w:val="16"/>
                      </w:rPr>
                      <w:t>1</w:t>
                    </w:r>
                    <w:r>
                      <w:rPr>
                        <w:rFonts w:ascii="Rubik Medium" w:hAnsi="Rubik Medium" w:cs="Rubik Medium"/>
                        <w:color w:val="0066A1"/>
                        <w:sz w:val="16"/>
                        <w:szCs w:val="16"/>
                      </w:rPr>
                      <w:t xml:space="preserve"> </w:t>
                    </w:r>
                    <w:r w:rsidR="00704BB9">
                      <w:rPr>
                        <w:rFonts w:ascii="Rubik Medium" w:hAnsi="Rubik Medium" w:cs="Rubik Medium"/>
                        <w:color w:val="0066A1"/>
                        <w:sz w:val="16"/>
                        <w:szCs w:val="16"/>
                      </w:rPr>
                      <w:t>003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F3159" w14:textId="77777777" w:rsidR="005C28AF" w:rsidRDefault="005C28AF" w:rsidP="00BD27D2">
      <w:r>
        <w:separator/>
      </w:r>
    </w:p>
  </w:footnote>
  <w:footnote w:type="continuationSeparator" w:id="0">
    <w:p w14:paraId="7D37652A" w14:textId="77777777" w:rsidR="005C28AF" w:rsidRDefault="005C28AF" w:rsidP="00BD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04166" w14:textId="77777777" w:rsidR="00BD27D2" w:rsidRDefault="00C23415" w:rsidP="00BD27D2">
    <w:pPr>
      <w:pStyle w:val="Encabezado"/>
    </w:pPr>
    <w:r>
      <w:rPr>
        <w:noProof/>
        <w:lang w:eastAsia="es-ES"/>
      </w:rPr>
      <mc:AlternateContent>
        <mc:Choice Requires="wps">
          <w:drawing>
            <wp:anchor distT="0" distB="0" distL="114300" distR="114300" simplePos="0" relativeHeight="251665408" behindDoc="1" locked="0" layoutInCell="1" allowOverlap="1" wp14:anchorId="4BE195CB" wp14:editId="0C79DE9C">
              <wp:simplePos x="0" y="0"/>
              <wp:positionH relativeFrom="margin">
                <wp:posOffset>-485224</wp:posOffset>
              </wp:positionH>
              <wp:positionV relativeFrom="paragraph">
                <wp:posOffset>-15049</wp:posOffset>
              </wp:positionV>
              <wp:extent cx="5255556" cy="874217"/>
              <wp:effectExtent l="0" t="0" r="0" b="0"/>
              <wp:wrapTight wrapText="bothSides">
                <wp:wrapPolygon edited="0">
                  <wp:start x="261" y="314"/>
                  <wp:lineTo x="261" y="20721"/>
                  <wp:lineTo x="21297" y="20721"/>
                  <wp:lineTo x="21297" y="314"/>
                  <wp:lineTo x="261" y="314"/>
                </wp:wrapPolygon>
              </wp:wrapTight>
              <wp:docPr id="1" name="Cuadro de texto 1"/>
              <wp:cNvGraphicFramePr/>
              <a:graphic xmlns:a="http://schemas.openxmlformats.org/drawingml/2006/main">
                <a:graphicData uri="http://schemas.microsoft.com/office/word/2010/wordprocessingShape">
                  <wps:wsp>
                    <wps:cNvSpPr txBox="1"/>
                    <wps:spPr>
                      <a:xfrm>
                        <a:off x="0" y="0"/>
                        <a:ext cx="5255556" cy="874217"/>
                      </a:xfrm>
                      <a:prstGeom prst="rect">
                        <a:avLst/>
                      </a:prstGeom>
                      <a:noFill/>
                      <a:ln w="6350">
                        <a:noFill/>
                      </a:ln>
                    </wps:spPr>
                    <wps:txbx>
                      <w:txbxContent>
                        <w:p w14:paraId="129AB7F9" w14:textId="2E631D0E" w:rsidR="00B16721" w:rsidRPr="00B16721" w:rsidRDefault="00B16721" w:rsidP="00B16721">
                          <w:pPr>
                            <w:rPr>
                              <w:rFonts w:ascii="Times New Roman" w:eastAsia="Times New Roman" w:hAnsi="Times New Roman" w:cs="Times New Roman"/>
                              <w:lang w:eastAsia="es-ES_tradnl"/>
                            </w:rPr>
                          </w:pPr>
                          <w:r w:rsidRPr="00B16721">
                            <w:rPr>
                              <w:rFonts w:ascii="Times New Roman" w:eastAsia="Times New Roman" w:hAnsi="Times New Roman" w:cs="Times New Roman"/>
                              <w:lang w:eastAsia="es-ES_tradnl"/>
                            </w:rPr>
                            <w:fldChar w:fldCharType="begin"/>
                          </w:r>
                          <w:r w:rsidRPr="00B16721">
                            <w:rPr>
                              <w:rFonts w:ascii="Times New Roman" w:eastAsia="Times New Roman" w:hAnsi="Times New Roman" w:cs="Times New Roman"/>
                              <w:lang w:eastAsia="es-ES_tradnl"/>
                            </w:rPr>
                            <w:instrText xml:space="preserve"> INCLUDEPICTURE "https://www.ulpgc.es/sites/default/files/ArchivosULPGC/identidad-corporativa/NuevoLogo/sg_hc.png" \* MERGEFORMATINET </w:instrText>
                          </w:r>
                          <w:r w:rsidRPr="00B16721">
                            <w:rPr>
                              <w:rFonts w:ascii="Times New Roman" w:eastAsia="Times New Roman" w:hAnsi="Times New Roman" w:cs="Times New Roman"/>
                              <w:lang w:eastAsia="es-ES_tradnl"/>
                            </w:rPr>
                            <w:fldChar w:fldCharType="separate"/>
                          </w:r>
                          <w:r w:rsidRPr="00B16721">
                            <w:rPr>
                              <w:rFonts w:ascii="Times New Roman" w:eastAsia="Times New Roman" w:hAnsi="Times New Roman" w:cs="Times New Roman"/>
                              <w:noProof/>
                              <w:lang w:eastAsia="es-ES_tradnl"/>
                            </w:rPr>
                            <w:drawing>
                              <wp:inline distT="0" distB="0" distL="0" distR="0" wp14:anchorId="559A1168" wp14:editId="44453731">
                                <wp:extent cx="2195195" cy="775970"/>
                                <wp:effectExtent l="0" t="0" r="0" b="0"/>
                                <wp:docPr id="4" name="Imagen 4" descr="https://www.ulpgc.es/sites/default/files/ArchivosULPGC/identidad-corporativa/NuevoLogo/sg_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lpgc.es/sites/default/files/ArchivosULPGC/identidad-corporativa/NuevoLogo/sg_h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195" cy="775970"/>
                                        </a:xfrm>
                                        <a:prstGeom prst="rect">
                                          <a:avLst/>
                                        </a:prstGeom>
                                        <a:noFill/>
                                        <a:ln>
                                          <a:noFill/>
                                        </a:ln>
                                      </pic:spPr>
                                    </pic:pic>
                                  </a:graphicData>
                                </a:graphic>
                              </wp:inline>
                            </w:drawing>
                          </w:r>
                          <w:r w:rsidRPr="00B16721">
                            <w:rPr>
                              <w:rFonts w:ascii="Times New Roman" w:eastAsia="Times New Roman" w:hAnsi="Times New Roman" w:cs="Times New Roman"/>
                              <w:lang w:eastAsia="es-ES_tradnl"/>
                            </w:rPr>
                            <w:fldChar w:fldCharType="end"/>
                          </w:r>
                        </w:p>
                        <w:p w14:paraId="7C7496D5" w14:textId="24F18906" w:rsidR="00803658" w:rsidRPr="00803658" w:rsidRDefault="00803658" w:rsidP="00803658">
                          <w:pPr>
                            <w:rPr>
                              <w:rFonts w:ascii="Times New Roman" w:eastAsia="Times New Roman" w:hAnsi="Times New Roman" w:cs="Times New Roman"/>
                              <w:lang w:eastAsia="es-ES_tradnl"/>
                            </w:rPr>
                          </w:pPr>
                        </w:p>
                        <w:p w14:paraId="79F6C501" w14:textId="6F5FA2E8" w:rsidR="00EF1970" w:rsidRPr="00EF1970" w:rsidRDefault="00EF1970" w:rsidP="00EF1970">
                          <w:pPr>
                            <w:rPr>
                              <w:rFonts w:ascii="Times New Roman" w:eastAsia="Times New Roman" w:hAnsi="Times New Roman" w:cs="Times New Roman"/>
                              <w:lang w:eastAsia="es-ES_tradnl"/>
                            </w:rPr>
                          </w:pPr>
                        </w:p>
                        <w:p w14:paraId="6F369E44" w14:textId="4A4AA423" w:rsidR="00BE099B" w:rsidRDefault="00BE09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195CB" id="_x0000_t202" coordsize="21600,21600" o:spt="202" path="m,l,21600r21600,l21600,xe">
              <v:stroke joinstyle="miter"/>
              <v:path gradientshapeok="t" o:connecttype="rect"/>
            </v:shapetype>
            <v:shape id="Cuadro de texto 1" o:spid="_x0000_s1026" type="#_x0000_t202" style="position:absolute;margin-left:-38.2pt;margin-top:-1.2pt;width:413.8pt;height:68.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" filled="f" stroked="f" strokeweight=".5pt">
              <v:textbox>
                <w:txbxContent>
                  <w:p w14:paraId="129AB7F9" w14:textId="2E631D0E" w:rsidR="00B16721" w:rsidRPr="00B16721" w:rsidRDefault="00B16721" w:rsidP="00B16721">
                    <w:pPr>
                      <w:rPr>
                        <w:rFonts w:ascii="Times New Roman" w:eastAsia="Times New Roman" w:hAnsi="Times New Roman" w:cs="Times New Roman"/>
                        <w:lang w:eastAsia="es-ES_tradnl"/>
                      </w:rPr>
                    </w:pPr>
                    <w:r w:rsidRPr="00B16721">
                      <w:rPr>
                        <w:rFonts w:ascii="Times New Roman" w:eastAsia="Times New Roman" w:hAnsi="Times New Roman" w:cs="Times New Roman"/>
                        <w:lang w:eastAsia="es-ES_tradnl"/>
                      </w:rPr>
                      <w:fldChar w:fldCharType="begin"/>
                    </w:r>
                    <w:r w:rsidRPr="00B16721">
                      <w:rPr>
                        <w:rFonts w:ascii="Times New Roman" w:eastAsia="Times New Roman" w:hAnsi="Times New Roman" w:cs="Times New Roman"/>
                        <w:lang w:eastAsia="es-ES_tradnl"/>
                      </w:rPr>
                      <w:instrText xml:space="preserve"> INCLUDEPICTURE "https://www.ulpgc.es/sites/default/files/ArchivosULPGC/identidad-corporativa/NuevoLogo/sg_hc.png" \* MERGEFORMATINET </w:instrText>
                    </w:r>
                    <w:r w:rsidRPr="00B16721">
                      <w:rPr>
                        <w:rFonts w:ascii="Times New Roman" w:eastAsia="Times New Roman" w:hAnsi="Times New Roman" w:cs="Times New Roman"/>
                        <w:lang w:eastAsia="es-ES_tradnl"/>
                      </w:rPr>
                      <w:fldChar w:fldCharType="separate"/>
                    </w:r>
                    <w:r w:rsidRPr="00B16721">
                      <w:rPr>
                        <w:rFonts w:ascii="Times New Roman" w:eastAsia="Times New Roman" w:hAnsi="Times New Roman" w:cs="Times New Roman"/>
                        <w:noProof/>
                        <w:lang w:eastAsia="es-ES_tradnl"/>
                      </w:rPr>
                      <w:drawing>
                        <wp:inline distT="0" distB="0" distL="0" distR="0" wp14:anchorId="559A1168" wp14:editId="44453731">
                          <wp:extent cx="2195195" cy="775970"/>
                          <wp:effectExtent l="0" t="0" r="0" b="0"/>
                          <wp:docPr id="4" name="Imagen 4" descr="https://www.ulpgc.es/sites/default/files/ArchivosULPGC/identidad-corporativa/NuevoLogo/sg_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lpgc.es/sites/default/files/ArchivosULPGC/identidad-corporativa/NuevoLogo/sg_h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195" cy="775970"/>
                                  </a:xfrm>
                                  <a:prstGeom prst="rect">
                                    <a:avLst/>
                                  </a:prstGeom>
                                  <a:noFill/>
                                  <a:ln>
                                    <a:noFill/>
                                  </a:ln>
                                </pic:spPr>
                              </pic:pic>
                            </a:graphicData>
                          </a:graphic>
                        </wp:inline>
                      </w:drawing>
                    </w:r>
                    <w:r w:rsidRPr="00B16721">
                      <w:rPr>
                        <w:rFonts w:ascii="Times New Roman" w:eastAsia="Times New Roman" w:hAnsi="Times New Roman" w:cs="Times New Roman"/>
                        <w:lang w:eastAsia="es-ES_tradnl"/>
                      </w:rPr>
                      <w:fldChar w:fldCharType="end"/>
                    </w:r>
                  </w:p>
                  <w:p w14:paraId="7C7496D5" w14:textId="24F18906" w:rsidR="00803658" w:rsidRPr="00803658" w:rsidRDefault="00803658" w:rsidP="00803658">
                    <w:pPr>
                      <w:rPr>
                        <w:rFonts w:ascii="Times New Roman" w:eastAsia="Times New Roman" w:hAnsi="Times New Roman" w:cs="Times New Roman"/>
                        <w:lang w:eastAsia="es-ES_tradnl"/>
                      </w:rPr>
                    </w:pPr>
                  </w:p>
                  <w:p w14:paraId="79F6C501" w14:textId="6F5FA2E8" w:rsidR="00EF1970" w:rsidRPr="00EF1970" w:rsidRDefault="00EF1970" w:rsidP="00EF1970">
                    <w:pPr>
                      <w:rPr>
                        <w:rFonts w:ascii="Times New Roman" w:eastAsia="Times New Roman" w:hAnsi="Times New Roman" w:cs="Times New Roman"/>
                        <w:lang w:eastAsia="es-ES_tradnl"/>
                      </w:rPr>
                    </w:pPr>
                  </w:p>
                  <w:p w14:paraId="6F369E44" w14:textId="4A4AA423" w:rsidR="00BE099B" w:rsidRDefault="00BE099B"/>
                </w:txbxContent>
              </v:textbox>
              <w10:wrap type="tight" anchorx="margin"/>
            </v:shape>
          </w:pict>
        </mc:Fallback>
      </mc:AlternateContent>
    </w:r>
    <w:r w:rsidR="00BE099B">
      <w:rPr>
        <w:noProof/>
        <w:lang w:eastAsia="es-ES"/>
      </w:rPr>
      <w:drawing>
        <wp:anchor distT="0" distB="0" distL="114300" distR="114300" simplePos="0" relativeHeight="251666432" behindDoc="1" locked="0" layoutInCell="1" allowOverlap="1" wp14:anchorId="3296DEE1" wp14:editId="60F11D93">
          <wp:simplePos x="0" y="0"/>
          <wp:positionH relativeFrom="page">
            <wp:align>left</wp:align>
          </wp:positionH>
          <wp:positionV relativeFrom="page">
            <wp:align>top</wp:align>
          </wp:positionV>
          <wp:extent cx="7556400" cy="10692000"/>
          <wp:effectExtent l="0" t="0" r="635" b="190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7336"/>
    <w:multiLevelType w:val="hybridMultilevel"/>
    <w:tmpl w:val="1F74FCA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9511C0"/>
    <w:multiLevelType w:val="hybridMultilevel"/>
    <w:tmpl w:val="494E84B0"/>
    <w:lvl w:ilvl="0" w:tplc="E9945AA4">
      <w:start w:val="1"/>
      <w:numFmt w:val="decimal"/>
      <w:lvlText w:val="%1."/>
      <w:lvlJc w:val="left"/>
      <w:pPr>
        <w:ind w:left="644"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1A70BC"/>
    <w:multiLevelType w:val="hybridMultilevel"/>
    <w:tmpl w:val="E200CC8C"/>
    <w:lvl w:ilvl="0" w:tplc="DE481D28">
      <w:start w:val="4"/>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D2"/>
    <w:rsid w:val="0003287C"/>
    <w:rsid w:val="0005273B"/>
    <w:rsid w:val="00064EFB"/>
    <w:rsid w:val="00077A46"/>
    <w:rsid w:val="000A6FAD"/>
    <w:rsid w:val="000E3EE4"/>
    <w:rsid w:val="001822DA"/>
    <w:rsid w:val="001934A0"/>
    <w:rsid w:val="001A150B"/>
    <w:rsid w:val="001C3E0B"/>
    <w:rsid w:val="002510BE"/>
    <w:rsid w:val="0028151A"/>
    <w:rsid w:val="002A0296"/>
    <w:rsid w:val="003056F4"/>
    <w:rsid w:val="00370FA0"/>
    <w:rsid w:val="00410C3D"/>
    <w:rsid w:val="00413146"/>
    <w:rsid w:val="00474F9A"/>
    <w:rsid w:val="00475DE3"/>
    <w:rsid w:val="0048733F"/>
    <w:rsid w:val="004874D5"/>
    <w:rsid w:val="005305AC"/>
    <w:rsid w:val="0053770F"/>
    <w:rsid w:val="00580147"/>
    <w:rsid w:val="005C28AF"/>
    <w:rsid w:val="005E5BAC"/>
    <w:rsid w:val="006234FA"/>
    <w:rsid w:val="006837D4"/>
    <w:rsid w:val="00686304"/>
    <w:rsid w:val="006B3822"/>
    <w:rsid w:val="00704BB9"/>
    <w:rsid w:val="00717B49"/>
    <w:rsid w:val="007717B4"/>
    <w:rsid w:val="007A3594"/>
    <w:rsid w:val="00803658"/>
    <w:rsid w:val="00813867"/>
    <w:rsid w:val="00821D6F"/>
    <w:rsid w:val="008332A4"/>
    <w:rsid w:val="00854C45"/>
    <w:rsid w:val="00865164"/>
    <w:rsid w:val="00884BE4"/>
    <w:rsid w:val="00911DA6"/>
    <w:rsid w:val="00954BA4"/>
    <w:rsid w:val="00960B96"/>
    <w:rsid w:val="00A3565C"/>
    <w:rsid w:val="00A40A95"/>
    <w:rsid w:val="00A73731"/>
    <w:rsid w:val="00AD267F"/>
    <w:rsid w:val="00B16721"/>
    <w:rsid w:val="00B222BE"/>
    <w:rsid w:val="00B91194"/>
    <w:rsid w:val="00BB7930"/>
    <w:rsid w:val="00BC40DF"/>
    <w:rsid w:val="00BC43A3"/>
    <w:rsid w:val="00BD27D2"/>
    <w:rsid w:val="00BE099B"/>
    <w:rsid w:val="00BF0221"/>
    <w:rsid w:val="00C23415"/>
    <w:rsid w:val="00C7127D"/>
    <w:rsid w:val="00C93DE7"/>
    <w:rsid w:val="00CB3066"/>
    <w:rsid w:val="00CE52C9"/>
    <w:rsid w:val="00DE22DA"/>
    <w:rsid w:val="00E4490E"/>
    <w:rsid w:val="00E45045"/>
    <w:rsid w:val="00EF1970"/>
    <w:rsid w:val="00F10440"/>
    <w:rsid w:val="00FB4292"/>
    <w:rsid w:val="00FD60AB"/>
    <w:rsid w:val="04BE5509"/>
    <w:rsid w:val="67A52C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4DC5"/>
  <w15:chartTrackingRefBased/>
  <w15:docId w15:val="{FA43D7F2-2EDC-6044-B8EE-ED32B1F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7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7D2"/>
    <w:pPr>
      <w:tabs>
        <w:tab w:val="center" w:pos="4419"/>
        <w:tab w:val="right" w:pos="8838"/>
      </w:tabs>
    </w:pPr>
  </w:style>
  <w:style w:type="character" w:customStyle="1" w:styleId="EncabezadoCar">
    <w:name w:val="Encabezado Car"/>
    <w:basedOn w:val="Fuentedeprrafopredeter"/>
    <w:link w:val="Encabezado"/>
    <w:uiPriority w:val="99"/>
    <w:rsid w:val="00BD27D2"/>
  </w:style>
  <w:style w:type="paragraph" w:styleId="Piedepgina">
    <w:name w:val="footer"/>
    <w:basedOn w:val="Normal"/>
    <w:link w:val="PiedepginaCar"/>
    <w:uiPriority w:val="99"/>
    <w:unhideWhenUsed/>
    <w:rsid w:val="00BD27D2"/>
    <w:pPr>
      <w:tabs>
        <w:tab w:val="center" w:pos="4419"/>
        <w:tab w:val="right" w:pos="8838"/>
      </w:tabs>
    </w:pPr>
  </w:style>
  <w:style w:type="character" w:customStyle="1" w:styleId="PiedepginaCar">
    <w:name w:val="Pie de página Car"/>
    <w:basedOn w:val="Fuentedeprrafopredeter"/>
    <w:link w:val="Piedepgina"/>
    <w:uiPriority w:val="99"/>
    <w:rsid w:val="00BD27D2"/>
  </w:style>
  <w:style w:type="character" w:styleId="Hipervnculo">
    <w:name w:val="Hyperlink"/>
    <w:basedOn w:val="Fuentedeprrafopredeter"/>
    <w:uiPriority w:val="99"/>
    <w:unhideWhenUsed/>
    <w:rsid w:val="00BD27D2"/>
    <w:rPr>
      <w:color w:val="0563C1" w:themeColor="hyperlink"/>
      <w:u w:val="single"/>
    </w:rPr>
  </w:style>
  <w:style w:type="character" w:customStyle="1" w:styleId="Mencinsinresolver1">
    <w:name w:val="Mención sin resolver1"/>
    <w:basedOn w:val="Fuentedeprrafopredeter"/>
    <w:uiPriority w:val="99"/>
    <w:semiHidden/>
    <w:unhideWhenUsed/>
    <w:rsid w:val="00BD27D2"/>
    <w:rPr>
      <w:color w:val="605E5C"/>
      <w:shd w:val="clear" w:color="auto" w:fill="E1DFDD"/>
    </w:rPr>
  </w:style>
  <w:style w:type="paragraph" w:styleId="Prrafodelista">
    <w:name w:val="List Paragraph"/>
    <w:basedOn w:val="Normal"/>
    <w:uiPriority w:val="34"/>
    <w:qFormat/>
    <w:rsid w:val="00B222BE"/>
    <w:pPr>
      <w:ind w:left="720"/>
      <w:contextualSpacing/>
    </w:pPr>
  </w:style>
  <w:style w:type="paragraph" w:styleId="Textodeglobo">
    <w:name w:val="Balloon Text"/>
    <w:basedOn w:val="Normal"/>
    <w:link w:val="TextodegloboCar"/>
    <w:uiPriority w:val="99"/>
    <w:semiHidden/>
    <w:unhideWhenUsed/>
    <w:rsid w:val="005801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1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5137">
      <w:bodyDiv w:val="1"/>
      <w:marLeft w:val="0"/>
      <w:marRight w:val="0"/>
      <w:marTop w:val="0"/>
      <w:marBottom w:val="0"/>
      <w:divBdr>
        <w:top w:val="none" w:sz="0" w:space="0" w:color="auto"/>
        <w:left w:val="none" w:sz="0" w:space="0" w:color="auto"/>
        <w:bottom w:val="none" w:sz="0" w:space="0" w:color="auto"/>
        <w:right w:val="none" w:sz="0" w:space="0" w:color="auto"/>
      </w:divBdr>
    </w:div>
    <w:div w:id="464391544">
      <w:bodyDiv w:val="1"/>
      <w:marLeft w:val="0"/>
      <w:marRight w:val="0"/>
      <w:marTop w:val="0"/>
      <w:marBottom w:val="0"/>
      <w:divBdr>
        <w:top w:val="none" w:sz="0" w:space="0" w:color="auto"/>
        <w:left w:val="none" w:sz="0" w:space="0" w:color="auto"/>
        <w:bottom w:val="none" w:sz="0" w:space="0" w:color="auto"/>
        <w:right w:val="none" w:sz="0" w:space="0" w:color="auto"/>
      </w:divBdr>
    </w:div>
    <w:div w:id="926034368">
      <w:bodyDiv w:val="1"/>
      <w:marLeft w:val="0"/>
      <w:marRight w:val="0"/>
      <w:marTop w:val="0"/>
      <w:marBottom w:val="0"/>
      <w:divBdr>
        <w:top w:val="none" w:sz="0" w:space="0" w:color="auto"/>
        <w:left w:val="none" w:sz="0" w:space="0" w:color="auto"/>
        <w:bottom w:val="none" w:sz="0" w:space="0" w:color="auto"/>
        <w:right w:val="none" w:sz="0" w:space="0" w:color="auto"/>
      </w:divBdr>
    </w:div>
    <w:div w:id="1579824780">
      <w:bodyDiv w:val="1"/>
      <w:marLeft w:val="0"/>
      <w:marRight w:val="0"/>
      <w:marTop w:val="0"/>
      <w:marBottom w:val="0"/>
      <w:divBdr>
        <w:top w:val="none" w:sz="0" w:space="0" w:color="auto"/>
        <w:left w:val="none" w:sz="0" w:space="0" w:color="auto"/>
        <w:bottom w:val="none" w:sz="0" w:space="0" w:color="auto"/>
        <w:right w:val="none" w:sz="0" w:space="0" w:color="auto"/>
      </w:divBdr>
    </w:div>
    <w:div w:id="171896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1DB9F4294972439654F9FC11C1B2B6" ma:contentTypeVersion="11" ma:contentTypeDescription="Crear nuevo documento." ma:contentTypeScope="" ma:versionID="281bc20c9e635517173603c1783a5671">
  <xsd:schema xmlns:xsd="http://www.w3.org/2001/XMLSchema" xmlns:xs="http://www.w3.org/2001/XMLSchema" xmlns:p="http://schemas.microsoft.com/office/2006/metadata/properties" xmlns:ns2="bdd6b845-4b26-4706-bf19-5003f01b2e51" xmlns:ns3="b77bc417-3730-4591-9172-a5cc6d8706e2" targetNamespace="http://schemas.microsoft.com/office/2006/metadata/properties" ma:root="true" ma:fieldsID="ec0697344fbd5fab88d284baeac62ca3" ns2:_="" ns3:_="">
    <xsd:import namespace="bdd6b845-4b26-4706-bf19-5003f01b2e51"/>
    <xsd:import namespace="b77bc417-3730-4591-9172-a5cc6d8706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6b845-4b26-4706-bf19-5003f01b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bc417-3730-4591-9172-a5cc6d8706e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A99CE-1AD2-4F96-8C20-2CCD67CDBD9F}">
  <ds:schemaRefs>
    <ds:schemaRef ds:uri="http://schemas.microsoft.com/sharepoint/v3/contenttype/forms"/>
  </ds:schemaRefs>
</ds:datastoreItem>
</file>

<file path=customXml/itemProps2.xml><?xml version="1.0" encoding="utf-8"?>
<ds:datastoreItem xmlns:ds="http://schemas.openxmlformats.org/officeDocument/2006/customXml" ds:itemID="{3D00F927-35F2-4A29-B23A-73DC57EB0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6b845-4b26-4706-bf19-5003f01b2e51"/>
    <ds:schemaRef ds:uri="b77bc417-3730-4591-9172-a5cc6d870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D179B-B61D-4119-97DE-A61C987AC2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95D72C-97EB-5C42-98E4-0AA987DC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582</Words>
  <Characters>3204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Sánchez Rodríguez</dc:creator>
  <cp:keywords/>
  <dc:description/>
  <cp:lastModifiedBy>Microsoft Office User</cp:lastModifiedBy>
  <cp:revision>5</cp:revision>
  <cp:lastPrinted>2021-03-17T11:12:00Z</cp:lastPrinted>
  <dcterms:created xsi:type="dcterms:W3CDTF">2021-10-20T14:14:00Z</dcterms:created>
  <dcterms:modified xsi:type="dcterms:W3CDTF">2025-06-13T09:51:00Z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0x0101006B1DB9F4294972439654F9FC11C1B2B6</vt:lpwstr>
  </property>
</Properties>
</file>