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AF3FA" w14:textId="77777777" w:rsidR="00881C1A" w:rsidRDefault="00881C1A">
      <w:pPr>
        <w:rPr>
          <w:rFonts w:ascii="Lucida Sans" w:eastAsia="Calibri" w:hAnsi="Lucida Sans"/>
        </w:rPr>
      </w:pPr>
    </w:p>
    <w:p w14:paraId="6DBE7052" w14:textId="77777777" w:rsidR="00881C1A" w:rsidRDefault="00881C1A">
      <w:pPr>
        <w:rPr>
          <w:rFonts w:ascii="Lucida Sans" w:eastAsia="Calibri" w:hAnsi="Lucida Sans"/>
        </w:rPr>
      </w:pPr>
    </w:p>
    <w:p w14:paraId="04214896" w14:textId="77777777" w:rsidR="00881C1A" w:rsidRDefault="00881C1A">
      <w:pPr>
        <w:rPr>
          <w:rFonts w:ascii="Lucida Sans" w:eastAsia="Calibri" w:hAnsi="Lucida Sans"/>
        </w:rPr>
      </w:pPr>
    </w:p>
    <w:p w14:paraId="0BEA4B68" w14:textId="77777777" w:rsidR="00881C1A" w:rsidRPr="00567E93" w:rsidRDefault="00881C1A">
      <w:pPr>
        <w:jc w:val="center"/>
        <w:rPr>
          <w:rFonts w:ascii="Lucida Sans" w:eastAsia="Calibri" w:hAnsi="Lucida Sans"/>
          <w:b/>
          <w:bCs/>
          <w:color w:val="222A35" w:themeColor="text2" w:themeShade="80"/>
          <w:sz w:val="32"/>
          <w:szCs w:val="32"/>
        </w:rPr>
      </w:pPr>
    </w:p>
    <w:p w14:paraId="365B8F00" w14:textId="77777777" w:rsidR="00881C1A" w:rsidRPr="009D6EDE" w:rsidRDefault="00881C1A">
      <w:pPr>
        <w:jc w:val="center"/>
        <w:rPr>
          <w:rFonts w:ascii="Lucida Sans" w:eastAsia="Calibri" w:hAnsi="Lucida Sans"/>
          <w:b/>
          <w:bCs/>
          <w:color w:val="1F3864" w:themeColor="accent1" w:themeShade="80"/>
          <w:sz w:val="32"/>
          <w:szCs w:val="32"/>
        </w:rPr>
      </w:pPr>
    </w:p>
    <w:p w14:paraId="6C7AA74A" w14:textId="77777777" w:rsidR="009D6EDE" w:rsidRPr="009D6EDE" w:rsidRDefault="009D6EDE" w:rsidP="009D6EDE">
      <w:pPr>
        <w:spacing w:after="120"/>
        <w:ind w:left="-284" w:right="40"/>
        <w:jc w:val="center"/>
        <w:rPr>
          <w:rFonts w:ascii="Lucida Sans" w:eastAsia="Calibri" w:hAnsi="Lucida Sans"/>
          <w:b/>
          <w:bCs/>
          <w:color w:val="1F3864" w:themeColor="accent1" w:themeShade="80"/>
          <w:sz w:val="28"/>
          <w:szCs w:val="28"/>
        </w:rPr>
      </w:pPr>
      <w:r w:rsidRPr="009D6EDE">
        <w:rPr>
          <w:rFonts w:ascii="Lucida Sans" w:eastAsia="Calibri" w:hAnsi="Lucida Sans"/>
          <w:b/>
          <w:bCs/>
          <w:color w:val="1F3864" w:themeColor="accent1" w:themeShade="80"/>
          <w:sz w:val="28"/>
          <w:szCs w:val="28"/>
        </w:rPr>
        <w:t>AYUDAS Y SUBVENCIONES RECIBIDAS</w:t>
      </w:r>
    </w:p>
    <w:p w14:paraId="4F4A7CDA" w14:textId="6746E53B" w:rsidR="00881C1A" w:rsidRPr="009D6EDE" w:rsidRDefault="00032BDA" w:rsidP="00032BDA">
      <w:pPr>
        <w:ind w:left="-284" w:right="38"/>
        <w:jc w:val="center"/>
        <w:rPr>
          <w:rFonts w:ascii="Lucida Sans" w:eastAsia="Calibri" w:hAnsi="Lucida Sans"/>
          <w:b/>
          <w:bCs/>
          <w:color w:val="1F3864" w:themeColor="accent1" w:themeShade="80"/>
          <w:sz w:val="32"/>
          <w:szCs w:val="32"/>
        </w:rPr>
      </w:pPr>
      <w:r w:rsidRPr="009D6EDE">
        <w:rPr>
          <w:rFonts w:ascii="Lucida Sans" w:eastAsia="Calibri" w:hAnsi="Lucida Sans"/>
          <w:b/>
          <w:bCs/>
          <w:color w:val="1F3864" w:themeColor="accent1" w:themeShade="80"/>
          <w:sz w:val="28"/>
          <w:szCs w:val="28"/>
        </w:rPr>
        <w:t>E</w:t>
      </w:r>
      <w:r w:rsidR="009D6EDE">
        <w:rPr>
          <w:rFonts w:ascii="Lucida Sans" w:eastAsia="Calibri" w:hAnsi="Lucida Sans"/>
          <w:b/>
          <w:bCs/>
          <w:color w:val="1F3864" w:themeColor="accent1" w:themeShade="80"/>
          <w:sz w:val="28"/>
          <w:szCs w:val="28"/>
        </w:rPr>
        <w:t xml:space="preserve">N LOS </w:t>
      </w:r>
      <w:r w:rsidR="004059DE">
        <w:rPr>
          <w:rFonts w:ascii="Lucida Sans" w:eastAsia="Calibri" w:hAnsi="Lucida Sans"/>
          <w:b/>
          <w:bCs/>
          <w:color w:val="1F3864" w:themeColor="accent1" w:themeShade="80"/>
          <w:sz w:val="28"/>
          <w:szCs w:val="28"/>
        </w:rPr>
        <w:t>E</w:t>
      </w:r>
      <w:r w:rsidRPr="009D6EDE">
        <w:rPr>
          <w:rFonts w:ascii="Lucida Sans" w:eastAsia="Calibri" w:hAnsi="Lucida Sans"/>
          <w:b/>
          <w:bCs/>
          <w:color w:val="1F3864" w:themeColor="accent1" w:themeShade="80"/>
          <w:sz w:val="28"/>
          <w:szCs w:val="28"/>
        </w:rPr>
        <w:t>JERCICIO</w:t>
      </w:r>
      <w:r w:rsidR="004F6C4A">
        <w:rPr>
          <w:rFonts w:ascii="Lucida Sans" w:eastAsia="Calibri" w:hAnsi="Lucida Sans"/>
          <w:b/>
          <w:bCs/>
          <w:color w:val="1F3864" w:themeColor="accent1" w:themeShade="80"/>
          <w:sz w:val="28"/>
          <w:szCs w:val="28"/>
        </w:rPr>
        <w:t xml:space="preserve"> </w:t>
      </w:r>
      <w:r w:rsidRPr="009D6EDE">
        <w:rPr>
          <w:rFonts w:ascii="Lucida Sans" w:eastAsia="Calibri" w:hAnsi="Lucida Sans"/>
          <w:b/>
          <w:bCs/>
          <w:color w:val="1F3864" w:themeColor="accent1" w:themeShade="80"/>
          <w:sz w:val="28"/>
          <w:szCs w:val="28"/>
        </w:rPr>
        <w:t>202</w:t>
      </w:r>
      <w:r w:rsidR="004059DE">
        <w:rPr>
          <w:rFonts w:ascii="Lucida Sans" w:eastAsia="Calibri" w:hAnsi="Lucida Sans"/>
          <w:b/>
          <w:bCs/>
          <w:color w:val="1F3864" w:themeColor="accent1" w:themeShade="80"/>
          <w:sz w:val="28"/>
          <w:szCs w:val="28"/>
        </w:rPr>
        <w:t>4</w:t>
      </w:r>
      <w:r w:rsidRPr="009D6EDE">
        <w:rPr>
          <w:rFonts w:ascii="Lucida Sans" w:eastAsia="Calibri" w:hAnsi="Lucida Sans"/>
          <w:b/>
          <w:bCs/>
          <w:color w:val="1F3864" w:themeColor="accent1" w:themeShade="80"/>
          <w:sz w:val="32"/>
          <w:szCs w:val="32"/>
        </w:rPr>
        <w:t xml:space="preserve">                              </w:t>
      </w:r>
    </w:p>
    <w:p w14:paraId="02AFB1AA" w14:textId="77777777" w:rsidR="00881C1A" w:rsidRPr="009D6EDE" w:rsidRDefault="00881C1A">
      <w:pPr>
        <w:jc w:val="center"/>
        <w:rPr>
          <w:rFonts w:ascii="Lucida Sans" w:eastAsia="Calibri" w:hAnsi="Lucida Sans"/>
          <w:color w:val="1F3864" w:themeColor="accent1" w:themeShade="80"/>
        </w:rPr>
      </w:pPr>
    </w:p>
    <w:p w14:paraId="293F81BA" w14:textId="77777777" w:rsidR="00881C1A" w:rsidRPr="009D6EDE" w:rsidRDefault="00881C1A">
      <w:pPr>
        <w:jc w:val="center"/>
        <w:rPr>
          <w:rFonts w:ascii="Lucida Sans" w:eastAsia="Calibri" w:hAnsi="Lucida Sans"/>
          <w:color w:val="1F3864" w:themeColor="accent1" w:themeShade="80"/>
        </w:rPr>
      </w:pPr>
    </w:p>
    <w:p w14:paraId="0460948B" w14:textId="77777777" w:rsidR="00881C1A" w:rsidRPr="009D6EDE" w:rsidRDefault="00881C1A">
      <w:pPr>
        <w:widowControl w:val="0"/>
        <w:autoSpaceDE w:val="0"/>
        <w:rPr>
          <w:rFonts w:ascii="Lucida Sans" w:hAnsi="Lucida Sans"/>
          <w:b/>
          <w:color w:val="1F3864" w:themeColor="accent1" w:themeShade="80"/>
          <w:sz w:val="28"/>
          <w:szCs w:val="22"/>
          <w:lang w:val="es-ES_tradnl" w:eastAsia="en-US"/>
        </w:rPr>
      </w:pPr>
    </w:p>
    <w:p w14:paraId="34E02270" w14:textId="77777777" w:rsidR="009D6EDE" w:rsidRDefault="009D6EDE" w:rsidP="009D6EDE">
      <w:pPr>
        <w:widowControl w:val="0"/>
        <w:autoSpaceDE w:val="0"/>
        <w:spacing w:before="180" w:line="249" w:lineRule="auto"/>
        <w:ind w:left="180" w:right="38" w:firstLine="3"/>
        <w:jc w:val="both"/>
        <w:rPr>
          <w:rFonts w:ascii="Lucida Sans" w:hAnsi="Lucida Sans"/>
          <w:color w:val="1F3864" w:themeColor="accent1" w:themeShade="80"/>
          <w:w w:val="105"/>
          <w:sz w:val="22"/>
          <w:lang w:eastAsia="en-US"/>
        </w:rPr>
      </w:pPr>
    </w:p>
    <w:p w14:paraId="09441BC2" w14:textId="7F9D84D0" w:rsidR="00567E93" w:rsidRPr="009D6EDE" w:rsidRDefault="009D6EDE" w:rsidP="009D6EDE">
      <w:pPr>
        <w:widowControl w:val="0"/>
        <w:autoSpaceDE w:val="0"/>
        <w:spacing w:before="180" w:line="249" w:lineRule="auto"/>
        <w:ind w:left="180" w:right="38" w:firstLine="3"/>
        <w:jc w:val="both"/>
        <w:rPr>
          <w:rFonts w:ascii="Lucida Sans" w:hAnsi="Lucida Sans"/>
          <w:color w:val="1F3864" w:themeColor="accent1" w:themeShade="80"/>
          <w:sz w:val="20"/>
          <w:szCs w:val="20"/>
          <w:lang w:val="es-ES_tradnl"/>
        </w:rPr>
      </w:pPr>
      <w:r w:rsidRPr="009D6EDE">
        <w:rPr>
          <w:rFonts w:ascii="Lucida Sans" w:hAnsi="Lucida Sans"/>
          <w:color w:val="1F3864" w:themeColor="accent1" w:themeShade="80"/>
          <w:w w:val="105"/>
          <w:sz w:val="22"/>
          <w:lang w:eastAsia="en-US"/>
        </w:rPr>
        <w:t xml:space="preserve">Desde su constitución hasta </w:t>
      </w:r>
      <w:r>
        <w:rPr>
          <w:rFonts w:ascii="Lucida Sans" w:hAnsi="Lucida Sans"/>
          <w:color w:val="1F3864" w:themeColor="accent1" w:themeShade="80"/>
          <w:w w:val="105"/>
          <w:sz w:val="22"/>
          <w:lang w:eastAsia="en-US"/>
        </w:rPr>
        <w:t>el 31/12/202</w:t>
      </w:r>
      <w:r w:rsidR="004059DE">
        <w:rPr>
          <w:rFonts w:ascii="Lucida Sans" w:hAnsi="Lucida Sans"/>
          <w:color w:val="1F3864" w:themeColor="accent1" w:themeShade="80"/>
          <w:w w:val="105"/>
          <w:sz w:val="22"/>
          <w:lang w:eastAsia="en-US"/>
        </w:rPr>
        <w:t>4</w:t>
      </w:r>
      <w:r>
        <w:rPr>
          <w:rFonts w:ascii="Lucida Sans" w:hAnsi="Lucida Sans"/>
          <w:color w:val="1F3864" w:themeColor="accent1" w:themeShade="80"/>
          <w:w w:val="105"/>
          <w:sz w:val="22"/>
          <w:lang w:eastAsia="en-US"/>
        </w:rPr>
        <w:t xml:space="preserve"> </w:t>
      </w:r>
      <w:r w:rsidRPr="009D6EDE">
        <w:rPr>
          <w:rFonts w:ascii="Lucida Sans" w:hAnsi="Lucida Sans"/>
          <w:color w:val="1F3864" w:themeColor="accent1" w:themeShade="80"/>
          <w:w w:val="105"/>
          <w:sz w:val="22"/>
          <w:lang w:eastAsia="en-US"/>
        </w:rPr>
        <w:t xml:space="preserve">la FLC no ha recibido ningún tipo de ayuda, subvención, donación o legado vinculados con </w:t>
      </w:r>
      <w:proofErr w:type="spellStart"/>
      <w:r w:rsidRPr="009D6EDE">
        <w:rPr>
          <w:rFonts w:ascii="Lucida Sans" w:hAnsi="Lucida Sans"/>
          <w:color w:val="1F3864" w:themeColor="accent1" w:themeShade="80"/>
          <w:w w:val="105"/>
          <w:sz w:val="22"/>
          <w:lang w:eastAsia="en-US"/>
        </w:rPr>
        <w:t>a</w:t>
      </w:r>
      <w:proofErr w:type="spellEnd"/>
      <w:r w:rsidRPr="009D6EDE">
        <w:rPr>
          <w:rFonts w:ascii="Lucida Sans" w:hAnsi="Lucida Sans"/>
          <w:color w:val="1F3864" w:themeColor="accent1" w:themeShade="80"/>
          <w:w w:val="105"/>
          <w:sz w:val="22"/>
          <w:lang w:eastAsia="en-US"/>
        </w:rPr>
        <w:t xml:space="preserve"> actividad propia de la entidad ni con la actividad mercantil.</w:t>
      </w:r>
    </w:p>
    <w:sectPr w:rsidR="00567E93" w:rsidRPr="009D6EDE">
      <w:headerReference w:type="default" r:id="rId7"/>
      <w:footerReference w:type="default" r:id="rId8"/>
      <w:pgSz w:w="11910" w:h="16840"/>
      <w:pgMar w:top="1660" w:right="1420" w:bottom="2127" w:left="1380" w:header="9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79142" w14:textId="77777777" w:rsidR="003067BF" w:rsidRDefault="003067BF">
      <w:r>
        <w:separator/>
      </w:r>
    </w:p>
  </w:endnote>
  <w:endnote w:type="continuationSeparator" w:id="0">
    <w:p w14:paraId="2BD774DC" w14:textId="77777777" w:rsidR="003067BF" w:rsidRDefault="0030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A8D9F" w14:textId="77777777" w:rsidR="002623D5" w:rsidRDefault="002623D5">
    <w:pPr>
      <w:pStyle w:val="Piedepgina"/>
      <w:spacing w:before="2" w:after="2"/>
      <w:jc w:val="center"/>
    </w:pPr>
  </w:p>
  <w:p w14:paraId="5C47FE5B" w14:textId="77777777" w:rsidR="002623D5" w:rsidRDefault="002623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6D092" w14:textId="77777777" w:rsidR="003067BF" w:rsidRDefault="003067BF">
      <w:r>
        <w:rPr>
          <w:color w:val="000000"/>
        </w:rPr>
        <w:separator/>
      </w:r>
    </w:p>
  </w:footnote>
  <w:footnote w:type="continuationSeparator" w:id="0">
    <w:p w14:paraId="512EDC68" w14:textId="77777777" w:rsidR="003067BF" w:rsidRDefault="0030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74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748"/>
    </w:tblGrid>
    <w:tr w:rsidR="003F18C7" w14:paraId="616A609D" w14:textId="77777777">
      <w:trPr>
        <w:trHeight w:val="709"/>
      </w:trPr>
      <w:tc>
        <w:tcPr>
          <w:tcW w:w="874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DFBFDC3" w14:textId="77777777" w:rsidR="002623D5" w:rsidRDefault="00000000">
          <w:pPr>
            <w:jc w:val="center"/>
            <w:rPr>
              <w:rFonts w:ascii="Gill Sans MT" w:hAnsi="Gill Sans MT" w:cs="Arial"/>
              <w:bCs/>
              <w:color w:val="808000"/>
              <w:spacing w:val="-15"/>
              <w:sz w:val="28"/>
              <w:szCs w:val="28"/>
            </w:rPr>
          </w:pPr>
          <w:r>
            <w:rPr>
              <w:rFonts w:ascii="Gill Sans MT" w:hAnsi="Gill Sans MT" w:cs="Arial"/>
              <w:bCs/>
              <w:color w:val="808000"/>
              <w:spacing w:val="-15"/>
              <w:sz w:val="28"/>
              <w:szCs w:val="28"/>
            </w:rPr>
            <w:t>Fundación Canaria</w:t>
          </w:r>
        </w:p>
        <w:p w14:paraId="774306D7" w14:textId="77777777" w:rsidR="002623D5" w:rsidRDefault="00000000">
          <w:pPr>
            <w:jc w:val="center"/>
          </w:pPr>
          <w:r>
            <w:rPr>
              <w:rFonts w:ascii="Gill Sans MT" w:hAnsi="Gill Sans MT" w:cs="Arial"/>
              <w:b/>
              <w:bCs/>
              <w:color w:val="808000"/>
              <w:spacing w:val="-15"/>
              <w:sz w:val="44"/>
              <w:szCs w:val="44"/>
            </w:rPr>
            <w:t>Lucio de las Casas</w:t>
          </w:r>
        </w:p>
      </w:tc>
    </w:tr>
  </w:tbl>
  <w:p w14:paraId="49094046" w14:textId="77777777" w:rsidR="002623D5" w:rsidRDefault="002623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22C7E"/>
    <w:multiLevelType w:val="multilevel"/>
    <w:tmpl w:val="1FA0A008"/>
    <w:lvl w:ilvl="0">
      <w:numFmt w:val="bullet"/>
      <w:lvlText w:val="-"/>
      <w:lvlJc w:val="left"/>
      <w:pPr>
        <w:ind w:left="720" w:hanging="360"/>
      </w:pPr>
      <w:rPr>
        <w:rFonts w:ascii="Lucida Sans" w:eastAsia="Calibri" w:hAnsi="Lucida San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AAD0B5D"/>
    <w:multiLevelType w:val="multilevel"/>
    <w:tmpl w:val="2954CC40"/>
    <w:lvl w:ilvl="0">
      <w:numFmt w:val="bullet"/>
      <w:lvlText w:val=""/>
      <w:lvlJc w:val="left"/>
      <w:pPr>
        <w:ind w:left="90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2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4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6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8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0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2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4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63" w:hanging="360"/>
      </w:pPr>
      <w:rPr>
        <w:rFonts w:ascii="Wingdings" w:hAnsi="Wingdings"/>
      </w:rPr>
    </w:lvl>
  </w:abstractNum>
  <w:num w:numId="1" w16cid:durableId="2032490091">
    <w:abstractNumId w:val="0"/>
  </w:num>
  <w:num w:numId="2" w16cid:durableId="810514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1A"/>
    <w:rsid w:val="00032BDA"/>
    <w:rsid w:val="00055F3F"/>
    <w:rsid w:val="002623D5"/>
    <w:rsid w:val="002B5C85"/>
    <w:rsid w:val="002F334D"/>
    <w:rsid w:val="003067BF"/>
    <w:rsid w:val="003474EF"/>
    <w:rsid w:val="004059DE"/>
    <w:rsid w:val="004C5CE6"/>
    <w:rsid w:val="004F6C4A"/>
    <w:rsid w:val="00567E93"/>
    <w:rsid w:val="005F592A"/>
    <w:rsid w:val="00881C1A"/>
    <w:rsid w:val="009D6EDE"/>
    <w:rsid w:val="00A832A0"/>
    <w:rsid w:val="00BC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E66A6"/>
  <w15:docId w15:val="{B804C3B2-DA1D-4A48-99BE-7196CE52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Pr>
      <w:color w:val="0000D4"/>
      <w:u w:val="single"/>
    </w:rPr>
  </w:style>
  <w:style w:type="character" w:styleId="Hipervnculovisitado">
    <w:name w:val="FollowedHyperlink"/>
    <w:basedOn w:val="Fuentedeprrafopredeter"/>
    <w:rPr>
      <w:color w:val="993366"/>
      <w:u w:val="single"/>
    </w:rPr>
  </w:style>
  <w:style w:type="paragraph" w:customStyle="1" w:styleId="font5">
    <w:name w:val="font5"/>
    <w:basedOn w:val="Normal"/>
    <w:rPr>
      <w:rFonts w:ascii="Verdana" w:hAnsi="Verdana"/>
      <w:sz w:val="16"/>
      <w:szCs w:val="16"/>
      <w:lang w:val="es-ES_tradnl" w:eastAsia="es-ES_tradnl"/>
    </w:rPr>
  </w:style>
  <w:style w:type="paragraph" w:customStyle="1" w:styleId="xl24">
    <w:name w:val="xl24"/>
    <w:basedOn w:val="Normal"/>
    <w:rPr>
      <w:rFonts w:ascii="Tahoma" w:hAnsi="Tahoma"/>
      <w:sz w:val="20"/>
      <w:szCs w:val="20"/>
      <w:lang w:val="es-ES_tradnl" w:eastAsia="es-ES_tradnl"/>
    </w:rPr>
  </w:style>
  <w:style w:type="paragraph" w:customStyle="1" w:styleId="xl25">
    <w:name w:val="xl25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26">
    <w:name w:val="xl2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27">
    <w:name w:val="xl27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28">
    <w:name w:val="xl28"/>
    <w:basedOn w:val="Normal"/>
    <w:rPr>
      <w:rFonts w:ascii="Tahoma" w:hAnsi="Tahoma"/>
      <w:sz w:val="20"/>
      <w:szCs w:val="20"/>
      <w:lang w:val="es-ES_tradnl" w:eastAsia="es-ES_tradnl"/>
    </w:rPr>
  </w:style>
  <w:style w:type="paragraph" w:customStyle="1" w:styleId="xl29">
    <w:name w:val="xl29"/>
    <w:basedOn w:val="Normal"/>
    <w:rPr>
      <w:rFonts w:ascii="Tahoma" w:hAnsi="Tahoma"/>
      <w:b/>
      <w:bCs/>
      <w:sz w:val="20"/>
      <w:szCs w:val="20"/>
      <w:lang w:val="es-ES_tradnl" w:eastAsia="es-ES_tradnl"/>
    </w:rPr>
  </w:style>
  <w:style w:type="paragraph" w:customStyle="1" w:styleId="xl30">
    <w:name w:val="xl30"/>
    <w:basedOn w:val="Normal"/>
    <w:rPr>
      <w:rFonts w:ascii="Tahoma" w:hAnsi="Tahoma"/>
      <w:sz w:val="20"/>
      <w:szCs w:val="20"/>
      <w:lang w:val="es-ES_tradnl" w:eastAsia="es-ES_tradnl"/>
    </w:rPr>
  </w:style>
  <w:style w:type="paragraph" w:customStyle="1" w:styleId="xl31">
    <w:name w:val="xl31"/>
    <w:basedOn w:val="Normal"/>
    <w:pPr>
      <w:jc w:val="center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32">
    <w:name w:val="xl32"/>
    <w:basedOn w:val="Normal"/>
    <w:rPr>
      <w:rFonts w:ascii="Tahoma" w:hAnsi="Tahoma"/>
      <w:sz w:val="20"/>
      <w:szCs w:val="20"/>
      <w:lang w:val="es-ES_tradnl" w:eastAsia="es-ES_tradnl"/>
    </w:rPr>
  </w:style>
  <w:style w:type="paragraph" w:customStyle="1" w:styleId="xl33">
    <w:name w:val="xl33"/>
    <w:basedOn w:val="Normal"/>
    <w:rPr>
      <w:rFonts w:ascii="Tahoma" w:hAnsi="Tahoma"/>
      <w:b/>
      <w:bCs/>
      <w:sz w:val="20"/>
      <w:szCs w:val="20"/>
      <w:lang w:val="es-ES_tradnl" w:eastAsia="es-ES_tradnl"/>
    </w:rPr>
  </w:style>
  <w:style w:type="paragraph" w:customStyle="1" w:styleId="xl34">
    <w:name w:val="xl34"/>
    <w:basedOn w:val="Normal"/>
    <w:rPr>
      <w:rFonts w:ascii="Tahoma" w:hAnsi="Tahoma"/>
      <w:sz w:val="20"/>
      <w:szCs w:val="20"/>
      <w:lang w:val="es-ES_tradnl" w:eastAsia="es-ES_tradnl"/>
    </w:rPr>
  </w:style>
  <w:style w:type="paragraph" w:customStyle="1" w:styleId="xl35">
    <w:name w:val="xl35"/>
    <w:basedOn w:val="Normal"/>
    <w:pPr>
      <w:jc w:val="center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36">
    <w:name w:val="xl3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37">
    <w:name w:val="xl37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38">
    <w:name w:val="xl3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39">
    <w:name w:val="xl39"/>
    <w:basedOn w:val="Normal"/>
    <w:pPr>
      <w:shd w:val="clear" w:color="auto" w:fill="C0C0C0"/>
    </w:pPr>
    <w:rPr>
      <w:rFonts w:ascii="Tahoma" w:hAnsi="Tahoma"/>
      <w:b/>
      <w:bCs/>
      <w:lang w:val="es-ES_tradnl" w:eastAsia="es-ES_tradnl"/>
    </w:rPr>
  </w:style>
  <w:style w:type="paragraph" w:customStyle="1" w:styleId="xl40">
    <w:name w:val="xl40"/>
    <w:basedOn w:val="Normal"/>
    <w:pPr>
      <w:shd w:val="clear" w:color="auto" w:fill="C0C0C0"/>
    </w:pPr>
    <w:rPr>
      <w:rFonts w:ascii="Tahoma" w:hAnsi="Tahoma"/>
      <w:b/>
      <w:bCs/>
      <w:lang w:val="es-ES_tradnl" w:eastAsia="es-ES_tradnl"/>
    </w:rPr>
  </w:style>
  <w:style w:type="paragraph" w:customStyle="1" w:styleId="xl41">
    <w:name w:val="xl41"/>
    <w:basedOn w:val="Normal"/>
    <w:pPr>
      <w:shd w:val="clear" w:color="auto" w:fill="C0C0C0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42">
    <w:name w:val="xl42"/>
    <w:basedOn w:val="Normal"/>
    <w:pPr>
      <w:shd w:val="clear" w:color="auto" w:fill="C0C0C0"/>
      <w:jc w:val="center"/>
    </w:pPr>
    <w:rPr>
      <w:rFonts w:ascii="Tahoma" w:hAnsi="Tahoma"/>
      <w:b/>
      <w:bCs/>
      <w:lang w:val="es-ES_tradnl" w:eastAsia="es-ES_tradnl"/>
    </w:rPr>
  </w:style>
  <w:style w:type="paragraph" w:customStyle="1" w:styleId="xl43">
    <w:name w:val="xl43"/>
    <w:basedOn w:val="Normal"/>
    <w:rPr>
      <w:rFonts w:ascii="Tahoma" w:hAnsi="Tahoma"/>
      <w:sz w:val="20"/>
      <w:szCs w:val="20"/>
      <w:lang w:val="es-ES_tradnl" w:eastAsia="es-ES_tradnl"/>
    </w:rPr>
  </w:style>
  <w:style w:type="paragraph" w:customStyle="1" w:styleId="xl44">
    <w:name w:val="xl44"/>
    <w:basedOn w:val="Normal"/>
    <w:rPr>
      <w:rFonts w:ascii="Tahoma" w:hAnsi="Tahoma"/>
      <w:sz w:val="20"/>
      <w:szCs w:val="20"/>
      <w:lang w:val="es-ES_tradnl" w:eastAsia="es-ES_tradnl"/>
    </w:rPr>
  </w:style>
  <w:style w:type="paragraph" w:customStyle="1" w:styleId="xl45">
    <w:name w:val="xl45"/>
    <w:basedOn w:val="Normal"/>
    <w:rPr>
      <w:rFonts w:ascii="Tahoma" w:hAnsi="Tahoma"/>
      <w:b/>
      <w:bCs/>
      <w:sz w:val="20"/>
      <w:szCs w:val="20"/>
      <w:lang w:val="es-ES_tradnl" w:eastAsia="es-ES_tradnl"/>
    </w:rPr>
  </w:style>
  <w:style w:type="paragraph" w:customStyle="1" w:styleId="xl46">
    <w:name w:val="xl46"/>
    <w:basedOn w:val="Normal"/>
    <w:pPr>
      <w:jc w:val="right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47">
    <w:name w:val="xl47"/>
    <w:basedOn w:val="Normal"/>
    <w:pPr>
      <w:jc w:val="center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48">
    <w:name w:val="xl48"/>
    <w:basedOn w:val="Normal"/>
    <w:rPr>
      <w:rFonts w:ascii="Tahoma" w:hAnsi="Tahoma"/>
      <w:sz w:val="22"/>
      <w:szCs w:val="22"/>
      <w:lang w:val="es-ES_tradnl" w:eastAsia="es-ES_tradnl"/>
    </w:rPr>
  </w:style>
  <w:style w:type="paragraph" w:customStyle="1" w:styleId="xl49">
    <w:name w:val="xl49"/>
    <w:basedOn w:val="Normal"/>
    <w:pPr>
      <w:jc w:val="right"/>
    </w:pPr>
    <w:rPr>
      <w:rFonts w:ascii="Tahoma" w:hAnsi="Tahoma"/>
      <w:b/>
      <w:bCs/>
      <w:sz w:val="20"/>
      <w:szCs w:val="20"/>
      <w:lang w:val="es-ES_tradnl" w:eastAsia="es-ES_tradnl"/>
    </w:rPr>
  </w:style>
  <w:style w:type="paragraph" w:customStyle="1" w:styleId="xl50">
    <w:name w:val="xl50"/>
    <w:basedOn w:val="Normal"/>
    <w:pPr>
      <w:jc w:val="right"/>
    </w:pPr>
    <w:rPr>
      <w:rFonts w:ascii="Tahoma" w:hAnsi="Tahoma"/>
      <w:b/>
      <w:bCs/>
      <w:sz w:val="22"/>
      <w:szCs w:val="22"/>
      <w:lang w:val="es-ES_tradnl" w:eastAsia="es-ES_tradnl"/>
    </w:rPr>
  </w:style>
  <w:style w:type="paragraph" w:customStyle="1" w:styleId="xl51">
    <w:name w:val="xl51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</w:pPr>
    <w:rPr>
      <w:rFonts w:ascii="Tahoma" w:hAnsi="Tahoma"/>
      <w:b/>
      <w:bCs/>
      <w:sz w:val="22"/>
      <w:szCs w:val="22"/>
      <w:lang w:val="es-ES_tradnl" w:eastAsia="es-ES_tradnl"/>
    </w:rPr>
  </w:style>
  <w:style w:type="paragraph" w:customStyle="1" w:styleId="xl52">
    <w:name w:val="xl52"/>
    <w:basedOn w:val="Normal"/>
    <w:rPr>
      <w:rFonts w:ascii="Tahoma" w:hAnsi="Tahoma"/>
      <w:sz w:val="20"/>
      <w:szCs w:val="20"/>
      <w:lang w:val="es-ES_tradnl" w:eastAsia="es-ES_tradnl"/>
    </w:rPr>
  </w:style>
  <w:style w:type="paragraph" w:customStyle="1" w:styleId="xl53">
    <w:name w:val="xl53"/>
    <w:basedOn w:val="Normal"/>
    <w:rPr>
      <w:rFonts w:ascii="Tahoma" w:hAnsi="Tahoma"/>
      <w:sz w:val="20"/>
      <w:szCs w:val="20"/>
      <w:lang w:val="es-ES_tradnl" w:eastAsia="es-ES_tradnl"/>
    </w:rPr>
  </w:style>
  <w:style w:type="paragraph" w:customStyle="1" w:styleId="xl54">
    <w:name w:val="xl54"/>
    <w:basedOn w:val="Normal"/>
    <w:pPr>
      <w:jc w:val="right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55">
    <w:name w:val="xl55"/>
    <w:basedOn w:val="Normal"/>
    <w:rPr>
      <w:rFonts w:ascii="Tahoma" w:hAnsi="Tahoma"/>
      <w:sz w:val="18"/>
      <w:szCs w:val="18"/>
      <w:lang w:val="es-ES_tradnl" w:eastAsia="es-ES_tradnl"/>
    </w:rPr>
  </w:style>
  <w:style w:type="paragraph" w:styleId="Textoindependiente">
    <w:name w:val="Body Text"/>
    <w:basedOn w:val="Normal"/>
    <w:pPr>
      <w:jc w:val="both"/>
    </w:pPr>
    <w:rPr>
      <w:b/>
      <w:szCs w:val="20"/>
      <w:lang w:val="es-ES_tradnl" w:eastAsia="en-GB"/>
    </w:rPr>
  </w:style>
  <w:style w:type="character" w:customStyle="1" w:styleId="TextoindependienteCar">
    <w:name w:val="Texto independiente Car"/>
    <w:basedOn w:val="Fuentedeprrafopredeter"/>
    <w:rPr>
      <w:b/>
      <w:sz w:val="24"/>
      <w:lang w:eastAsia="en-GB"/>
    </w:rPr>
  </w:style>
  <w:style w:type="paragraph" w:styleId="Prrafodelista">
    <w:name w:val="List Paragraph"/>
    <w:basedOn w:val="Normal"/>
    <w:pPr>
      <w:ind w:left="720"/>
      <w:contextualSpacing/>
    </w:pPr>
    <w:rPr>
      <w:szCs w:val="20"/>
      <w:lang w:eastAsia="en-GB"/>
    </w:rPr>
  </w:style>
  <w:style w:type="character" w:customStyle="1" w:styleId="PiedepginaCar">
    <w:name w:val="Pie de página Car"/>
    <w:basedOn w:val="Fuentedeprrafopredeter"/>
    <w:rPr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styleId="Textonotapie">
    <w:name w:val="footnote text"/>
    <w:basedOn w:val="Normal"/>
    <w:rPr>
      <w:sz w:val="20"/>
      <w:szCs w:val="20"/>
    </w:rPr>
  </w:style>
  <w:style w:type="character" w:customStyle="1" w:styleId="TextonotapieCar">
    <w:name w:val="Texto nota pie Car"/>
    <w:basedOn w:val="Fuentedeprrafopredeter"/>
    <w:rPr>
      <w:lang w:val="es-ES" w:eastAsia="es-ES"/>
    </w:rPr>
  </w:style>
  <w:style w:type="character" w:styleId="Refdenotaalpie">
    <w:name w:val="footnote reference"/>
    <w:basedOn w:val="Fuentedeprrafopredete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1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244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/ to</dc:title>
  <dc:subject/>
  <dc:creator>Administrador</dc:creator>
  <dc:description/>
  <cp:lastModifiedBy>María Teresa Morant De Diego</cp:lastModifiedBy>
  <cp:revision>2</cp:revision>
  <cp:lastPrinted>2021-04-20T09:58:00Z</cp:lastPrinted>
  <dcterms:created xsi:type="dcterms:W3CDTF">2025-01-24T17:05:00Z</dcterms:created>
  <dcterms:modified xsi:type="dcterms:W3CDTF">2025-01-24T17:05:00Z</dcterms:modified>
</cp:coreProperties>
</file>