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F3FA" w14:textId="77777777" w:rsidR="00881C1A" w:rsidRDefault="00881C1A">
      <w:pPr>
        <w:rPr>
          <w:rFonts w:ascii="Lucida Sans" w:eastAsia="Calibri" w:hAnsi="Lucida Sans"/>
        </w:rPr>
      </w:pPr>
    </w:p>
    <w:p w14:paraId="6DBE7052" w14:textId="77777777" w:rsidR="00881C1A" w:rsidRDefault="00881C1A">
      <w:pPr>
        <w:rPr>
          <w:rFonts w:ascii="Lucida Sans" w:eastAsia="Calibri" w:hAnsi="Lucida Sans"/>
        </w:rPr>
      </w:pPr>
    </w:p>
    <w:p w14:paraId="04214896" w14:textId="77777777" w:rsidR="00881C1A" w:rsidRDefault="00881C1A">
      <w:pPr>
        <w:rPr>
          <w:rFonts w:ascii="Lucida Sans" w:eastAsia="Calibri" w:hAnsi="Lucida Sans"/>
        </w:rPr>
      </w:pPr>
    </w:p>
    <w:p w14:paraId="0BEA4B68" w14:textId="77777777" w:rsidR="00881C1A" w:rsidRPr="00567E93" w:rsidRDefault="00881C1A">
      <w:pPr>
        <w:jc w:val="center"/>
        <w:rPr>
          <w:rFonts w:ascii="Lucida Sans" w:eastAsia="Calibri" w:hAnsi="Lucida Sans"/>
          <w:b/>
          <w:bCs/>
          <w:color w:val="222A35" w:themeColor="text2" w:themeShade="80"/>
          <w:sz w:val="32"/>
          <w:szCs w:val="32"/>
        </w:rPr>
      </w:pPr>
    </w:p>
    <w:p w14:paraId="365B8F00" w14:textId="77777777" w:rsidR="00881C1A" w:rsidRPr="009D6EDE" w:rsidRDefault="00881C1A">
      <w:pPr>
        <w:jc w:val="center"/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</w:pPr>
    </w:p>
    <w:p w14:paraId="6C7AA74A" w14:textId="77777777" w:rsidR="009D6EDE" w:rsidRPr="009D6EDE" w:rsidRDefault="009D6EDE" w:rsidP="009D6EDE">
      <w:pPr>
        <w:spacing w:after="120"/>
        <w:ind w:left="-284" w:right="40"/>
        <w:jc w:val="center"/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</w:pPr>
      <w:r w:rsidRP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AYUDAS Y SUBVENCIONES RECIBIDAS</w:t>
      </w:r>
    </w:p>
    <w:p w14:paraId="4F4A7CDA" w14:textId="0172FB71" w:rsidR="00881C1A" w:rsidRPr="009D6EDE" w:rsidRDefault="00032BDA" w:rsidP="00032BDA">
      <w:pPr>
        <w:ind w:left="-284" w:right="38"/>
        <w:jc w:val="center"/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</w:pPr>
      <w:r w:rsidRP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E</w:t>
      </w:r>
      <w:r w:rsid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 xml:space="preserve">N LOS </w:t>
      </w:r>
      <w:r w:rsidRPr="009D6EDE">
        <w:rPr>
          <w:rFonts w:ascii="Lucida Sans" w:eastAsia="Calibri" w:hAnsi="Lucida Sans"/>
          <w:b/>
          <w:bCs/>
          <w:color w:val="1F3864" w:themeColor="accent1" w:themeShade="80"/>
          <w:sz w:val="28"/>
          <w:szCs w:val="28"/>
        </w:rPr>
        <w:t>JERCICIOS 2022 Y 2023</w:t>
      </w:r>
      <w:r w:rsidRPr="009D6EDE">
        <w:rPr>
          <w:rFonts w:ascii="Lucida Sans" w:eastAsia="Calibri" w:hAnsi="Lucida Sans"/>
          <w:b/>
          <w:bCs/>
          <w:color w:val="1F3864" w:themeColor="accent1" w:themeShade="80"/>
          <w:sz w:val="32"/>
          <w:szCs w:val="32"/>
        </w:rPr>
        <w:t xml:space="preserve">                              </w:t>
      </w:r>
    </w:p>
    <w:p w14:paraId="02AFB1AA" w14:textId="77777777" w:rsidR="00881C1A" w:rsidRPr="009D6EDE" w:rsidRDefault="00881C1A">
      <w:pPr>
        <w:jc w:val="center"/>
        <w:rPr>
          <w:rFonts w:ascii="Lucida Sans" w:eastAsia="Calibri" w:hAnsi="Lucida Sans"/>
          <w:color w:val="1F3864" w:themeColor="accent1" w:themeShade="80"/>
        </w:rPr>
      </w:pPr>
    </w:p>
    <w:p w14:paraId="293F81BA" w14:textId="77777777" w:rsidR="00881C1A" w:rsidRPr="009D6EDE" w:rsidRDefault="00881C1A">
      <w:pPr>
        <w:jc w:val="center"/>
        <w:rPr>
          <w:rFonts w:ascii="Lucida Sans" w:eastAsia="Calibri" w:hAnsi="Lucida Sans"/>
          <w:color w:val="1F3864" w:themeColor="accent1" w:themeShade="80"/>
        </w:rPr>
      </w:pPr>
    </w:p>
    <w:p w14:paraId="0460948B" w14:textId="77777777" w:rsidR="00881C1A" w:rsidRPr="009D6EDE" w:rsidRDefault="00881C1A">
      <w:pPr>
        <w:widowControl w:val="0"/>
        <w:autoSpaceDE w:val="0"/>
        <w:rPr>
          <w:rFonts w:ascii="Lucida Sans" w:hAnsi="Lucida Sans"/>
          <w:b/>
          <w:color w:val="1F3864" w:themeColor="accent1" w:themeShade="80"/>
          <w:sz w:val="28"/>
          <w:szCs w:val="22"/>
          <w:lang w:val="es-ES_tradnl" w:eastAsia="en-US"/>
        </w:rPr>
      </w:pPr>
    </w:p>
    <w:p w14:paraId="34E02270" w14:textId="77777777" w:rsidR="009D6EDE" w:rsidRDefault="009D6EDE" w:rsidP="009D6EDE">
      <w:pPr>
        <w:widowControl w:val="0"/>
        <w:autoSpaceDE w:val="0"/>
        <w:spacing w:before="180" w:line="249" w:lineRule="auto"/>
        <w:ind w:left="180" w:right="38" w:firstLine="3"/>
        <w:jc w:val="both"/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</w:pPr>
    </w:p>
    <w:p w14:paraId="09441BC2" w14:textId="34A18E62" w:rsidR="00567E93" w:rsidRPr="009D6EDE" w:rsidRDefault="009D6EDE" w:rsidP="009D6EDE">
      <w:pPr>
        <w:widowControl w:val="0"/>
        <w:autoSpaceDE w:val="0"/>
        <w:spacing w:before="180" w:line="249" w:lineRule="auto"/>
        <w:ind w:left="180" w:right="38" w:firstLine="3"/>
        <w:jc w:val="both"/>
        <w:rPr>
          <w:rFonts w:ascii="Lucida Sans" w:hAnsi="Lucida Sans"/>
          <w:color w:val="1F3864" w:themeColor="accent1" w:themeShade="80"/>
          <w:sz w:val="20"/>
          <w:szCs w:val="20"/>
          <w:lang w:val="es-ES_tradnl"/>
        </w:rPr>
      </w:pPr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>D</w:t>
      </w:r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 xml:space="preserve">esde su constitución hasta </w:t>
      </w:r>
      <w:r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 xml:space="preserve">el 31/12/2023 </w:t>
      </w:r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 xml:space="preserve">la FLC no ha recibido ningún tipo de ayuda, subvención, donación o legado vinculados con </w:t>
      </w:r>
      <w:proofErr w:type="spellStart"/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>a</w:t>
      </w:r>
      <w:proofErr w:type="spellEnd"/>
      <w:r w:rsidRPr="009D6EDE">
        <w:rPr>
          <w:rFonts w:ascii="Lucida Sans" w:hAnsi="Lucida Sans"/>
          <w:color w:val="1F3864" w:themeColor="accent1" w:themeShade="80"/>
          <w:w w:val="105"/>
          <w:sz w:val="22"/>
          <w:lang w:eastAsia="en-US"/>
        </w:rPr>
        <w:t xml:space="preserve"> actividad propia de la entidad ni con la actividad mercantil.</w:t>
      </w:r>
    </w:p>
    <w:sectPr w:rsidR="00567E93" w:rsidRPr="009D6EDE">
      <w:headerReference w:type="default" r:id="rId7"/>
      <w:footerReference w:type="default" r:id="rId8"/>
      <w:pgSz w:w="11910" w:h="16840"/>
      <w:pgMar w:top="1660" w:right="1420" w:bottom="2127" w:left="1380" w:header="9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BFD0" w14:textId="77777777" w:rsidR="002B5C85" w:rsidRDefault="002B5C85">
      <w:r>
        <w:separator/>
      </w:r>
    </w:p>
  </w:endnote>
  <w:endnote w:type="continuationSeparator" w:id="0">
    <w:p w14:paraId="3CB63382" w14:textId="77777777" w:rsidR="002B5C85" w:rsidRDefault="002B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8D9F" w14:textId="77777777" w:rsidR="002623D5" w:rsidRDefault="002623D5">
    <w:pPr>
      <w:pStyle w:val="Piedepgina"/>
      <w:spacing w:before="2" w:after="2"/>
      <w:jc w:val="center"/>
    </w:pPr>
  </w:p>
  <w:p w14:paraId="5C47FE5B" w14:textId="77777777" w:rsidR="002623D5" w:rsidRDefault="002623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E6660" w14:textId="77777777" w:rsidR="002B5C85" w:rsidRDefault="002B5C85">
      <w:r>
        <w:rPr>
          <w:color w:val="000000"/>
        </w:rPr>
        <w:separator/>
      </w:r>
    </w:p>
  </w:footnote>
  <w:footnote w:type="continuationSeparator" w:id="0">
    <w:p w14:paraId="1FA6BA89" w14:textId="77777777" w:rsidR="002B5C85" w:rsidRDefault="002B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4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748"/>
    </w:tblGrid>
    <w:tr w:rsidR="003F18C7" w14:paraId="616A609D" w14:textId="77777777">
      <w:trPr>
        <w:trHeight w:val="709"/>
      </w:trPr>
      <w:tc>
        <w:tcPr>
          <w:tcW w:w="874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DFBFDC3" w14:textId="77777777" w:rsidR="002623D5" w:rsidRDefault="00000000">
          <w:pPr>
            <w:jc w:val="center"/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</w:pPr>
          <w:r>
            <w:rPr>
              <w:rFonts w:ascii="Gill Sans MT" w:hAnsi="Gill Sans MT" w:cs="Arial"/>
              <w:bCs/>
              <w:color w:val="808000"/>
              <w:spacing w:val="-15"/>
              <w:sz w:val="28"/>
              <w:szCs w:val="28"/>
            </w:rPr>
            <w:t>Fundación Canaria</w:t>
          </w:r>
        </w:p>
        <w:p w14:paraId="774306D7" w14:textId="77777777" w:rsidR="002623D5" w:rsidRDefault="00000000">
          <w:pPr>
            <w:jc w:val="center"/>
          </w:pPr>
          <w:r>
            <w:rPr>
              <w:rFonts w:ascii="Gill Sans MT" w:hAnsi="Gill Sans MT" w:cs="Arial"/>
              <w:b/>
              <w:bCs/>
              <w:color w:val="808000"/>
              <w:spacing w:val="-15"/>
              <w:sz w:val="44"/>
              <w:szCs w:val="44"/>
            </w:rPr>
            <w:t>Lucio de las Casas</w:t>
          </w:r>
        </w:p>
      </w:tc>
    </w:tr>
  </w:tbl>
  <w:p w14:paraId="49094046" w14:textId="77777777" w:rsidR="002623D5" w:rsidRDefault="00262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22C7E"/>
    <w:multiLevelType w:val="multilevel"/>
    <w:tmpl w:val="1FA0A008"/>
    <w:lvl w:ilvl="0">
      <w:numFmt w:val="bullet"/>
      <w:lvlText w:val="-"/>
      <w:lvlJc w:val="left"/>
      <w:pPr>
        <w:ind w:left="720" w:hanging="360"/>
      </w:pPr>
      <w:rPr>
        <w:rFonts w:ascii="Lucida Sans" w:eastAsia="Calibri" w:hAnsi="Lucida Sans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AAD0B5D"/>
    <w:multiLevelType w:val="multilevel"/>
    <w:tmpl w:val="2954CC40"/>
    <w:lvl w:ilvl="0">
      <w:numFmt w:val="bullet"/>
      <w:lvlText w:val=""/>
      <w:lvlJc w:val="left"/>
      <w:pPr>
        <w:ind w:left="90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4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6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0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2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63" w:hanging="360"/>
      </w:pPr>
      <w:rPr>
        <w:rFonts w:ascii="Wingdings" w:hAnsi="Wingdings"/>
      </w:rPr>
    </w:lvl>
  </w:abstractNum>
  <w:num w:numId="1" w16cid:durableId="2032490091">
    <w:abstractNumId w:val="0"/>
  </w:num>
  <w:num w:numId="2" w16cid:durableId="81051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1A"/>
    <w:rsid w:val="00032BDA"/>
    <w:rsid w:val="002623D5"/>
    <w:rsid w:val="002B5C85"/>
    <w:rsid w:val="003474EF"/>
    <w:rsid w:val="00567E93"/>
    <w:rsid w:val="005F592A"/>
    <w:rsid w:val="00881C1A"/>
    <w:rsid w:val="009D6EDE"/>
    <w:rsid w:val="00A8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E66A6"/>
  <w15:docId w15:val="{B804C3B2-DA1D-4A48-99BE-7196CE52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Pr>
      <w:color w:val="0000D4"/>
      <w:u w:val="single"/>
    </w:rPr>
  </w:style>
  <w:style w:type="character" w:styleId="Hipervnculovisitado">
    <w:name w:val="FollowedHyperlink"/>
    <w:basedOn w:val="Fuentedeprrafopredeter"/>
    <w:rPr>
      <w:color w:val="993366"/>
      <w:u w:val="single"/>
    </w:rPr>
  </w:style>
  <w:style w:type="paragraph" w:customStyle="1" w:styleId="font5">
    <w:name w:val="font5"/>
    <w:basedOn w:val="Normal"/>
    <w:rPr>
      <w:rFonts w:ascii="Verdana" w:hAnsi="Verdana"/>
      <w:sz w:val="16"/>
      <w:szCs w:val="16"/>
      <w:lang w:val="es-ES_tradnl" w:eastAsia="es-ES_tradnl"/>
    </w:rPr>
  </w:style>
  <w:style w:type="paragraph" w:customStyle="1" w:styleId="xl24">
    <w:name w:val="xl2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5">
    <w:name w:val="xl2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6">
    <w:name w:val="xl2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7">
    <w:name w:val="xl2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28">
    <w:name w:val="xl28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29">
    <w:name w:val="xl29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0">
    <w:name w:val="xl30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1">
    <w:name w:val="xl31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2">
    <w:name w:val="xl3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3">
    <w:name w:val="xl33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34">
    <w:name w:val="xl3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35">
    <w:name w:val="xl35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6">
    <w:name w:val="xl3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7">
    <w:name w:val="xl3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8">
    <w:name w:val="xl3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39">
    <w:name w:val="xl39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0">
    <w:name w:val="xl40"/>
    <w:basedOn w:val="Normal"/>
    <w:pPr>
      <w:shd w:val="clear" w:color="auto" w:fill="C0C0C0"/>
    </w:pPr>
    <w:rPr>
      <w:rFonts w:ascii="Tahoma" w:hAnsi="Tahoma"/>
      <w:b/>
      <w:bCs/>
      <w:lang w:val="es-ES_tradnl" w:eastAsia="es-ES_tradnl"/>
    </w:rPr>
  </w:style>
  <w:style w:type="paragraph" w:customStyle="1" w:styleId="xl41">
    <w:name w:val="xl41"/>
    <w:basedOn w:val="Normal"/>
    <w:pPr>
      <w:shd w:val="clear" w:color="auto" w:fill="C0C0C0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2">
    <w:name w:val="xl42"/>
    <w:basedOn w:val="Normal"/>
    <w:pPr>
      <w:shd w:val="clear" w:color="auto" w:fill="C0C0C0"/>
      <w:jc w:val="center"/>
    </w:pPr>
    <w:rPr>
      <w:rFonts w:ascii="Tahoma" w:hAnsi="Tahoma"/>
      <w:b/>
      <w:bCs/>
      <w:lang w:val="es-ES_tradnl" w:eastAsia="es-ES_tradnl"/>
    </w:rPr>
  </w:style>
  <w:style w:type="paragraph" w:customStyle="1" w:styleId="xl43">
    <w:name w:val="xl4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4">
    <w:name w:val="xl44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45">
    <w:name w:val="xl45"/>
    <w:basedOn w:val="Normal"/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46">
    <w:name w:val="xl46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7">
    <w:name w:val="xl47"/>
    <w:basedOn w:val="Normal"/>
    <w:pPr>
      <w:jc w:val="center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48">
    <w:name w:val="xl48"/>
    <w:basedOn w:val="Normal"/>
    <w:rPr>
      <w:rFonts w:ascii="Tahoma" w:hAnsi="Tahoma"/>
      <w:sz w:val="22"/>
      <w:szCs w:val="22"/>
      <w:lang w:val="es-ES_tradnl" w:eastAsia="es-ES_tradnl"/>
    </w:rPr>
  </w:style>
  <w:style w:type="paragraph" w:customStyle="1" w:styleId="xl49">
    <w:name w:val="xl49"/>
    <w:basedOn w:val="Normal"/>
    <w:pPr>
      <w:jc w:val="right"/>
    </w:pPr>
    <w:rPr>
      <w:rFonts w:ascii="Tahoma" w:hAnsi="Tahoma"/>
      <w:b/>
      <w:bCs/>
      <w:sz w:val="20"/>
      <w:szCs w:val="20"/>
      <w:lang w:val="es-ES_tradnl" w:eastAsia="es-ES_tradnl"/>
    </w:rPr>
  </w:style>
  <w:style w:type="paragraph" w:customStyle="1" w:styleId="xl50">
    <w:name w:val="xl50"/>
    <w:basedOn w:val="Normal"/>
    <w:pPr>
      <w:jc w:val="right"/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1">
    <w:name w:val="xl51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</w:pPr>
    <w:rPr>
      <w:rFonts w:ascii="Tahoma" w:hAnsi="Tahoma"/>
      <w:b/>
      <w:bCs/>
      <w:sz w:val="22"/>
      <w:szCs w:val="22"/>
      <w:lang w:val="es-ES_tradnl" w:eastAsia="es-ES_tradnl"/>
    </w:rPr>
  </w:style>
  <w:style w:type="paragraph" w:customStyle="1" w:styleId="xl52">
    <w:name w:val="xl52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3">
    <w:name w:val="xl53"/>
    <w:basedOn w:val="Normal"/>
    <w:rPr>
      <w:rFonts w:ascii="Tahoma" w:hAnsi="Tahoma"/>
      <w:sz w:val="20"/>
      <w:szCs w:val="20"/>
      <w:lang w:val="es-ES_tradnl" w:eastAsia="es-ES_tradnl"/>
    </w:rPr>
  </w:style>
  <w:style w:type="paragraph" w:customStyle="1" w:styleId="xl54">
    <w:name w:val="xl54"/>
    <w:basedOn w:val="Normal"/>
    <w:pPr>
      <w:jc w:val="right"/>
    </w:pPr>
    <w:rPr>
      <w:rFonts w:ascii="Tahoma" w:hAnsi="Tahoma"/>
      <w:sz w:val="20"/>
      <w:szCs w:val="20"/>
      <w:lang w:val="es-ES_tradnl" w:eastAsia="es-ES_tradnl"/>
    </w:rPr>
  </w:style>
  <w:style w:type="paragraph" w:customStyle="1" w:styleId="xl55">
    <w:name w:val="xl55"/>
    <w:basedOn w:val="Normal"/>
    <w:rPr>
      <w:rFonts w:ascii="Tahoma" w:hAnsi="Tahoma"/>
      <w:sz w:val="18"/>
      <w:szCs w:val="18"/>
      <w:lang w:val="es-ES_tradnl" w:eastAsia="es-ES_tradnl"/>
    </w:rPr>
  </w:style>
  <w:style w:type="paragraph" w:styleId="Textoindependiente">
    <w:name w:val="Body Text"/>
    <w:basedOn w:val="Normal"/>
    <w:pPr>
      <w:jc w:val="both"/>
    </w:pPr>
    <w:rPr>
      <w:b/>
      <w:szCs w:val="20"/>
      <w:lang w:val="es-ES_tradnl" w:eastAsia="en-GB"/>
    </w:rPr>
  </w:style>
  <w:style w:type="character" w:customStyle="1" w:styleId="TextoindependienteCar">
    <w:name w:val="Texto independiente Car"/>
    <w:basedOn w:val="Fuentedeprrafopredeter"/>
    <w:rPr>
      <w:b/>
      <w:sz w:val="24"/>
      <w:lang w:eastAsia="en-GB"/>
    </w:rPr>
  </w:style>
  <w:style w:type="paragraph" w:styleId="Prrafodelista">
    <w:name w:val="List Paragraph"/>
    <w:basedOn w:val="Normal"/>
    <w:pPr>
      <w:ind w:left="720"/>
      <w:contextualSpacing/>
    </w:pPr>
    <w:rPr>
      <w:szCs w:val="20"/>
      <w:lang w:eastAsia="en-GB"/>
    </w:rPr>
  </w:style>
  <w:style w:type="character" w:customStyle="1" w:styleId="PiedepginaCar">
    <w:name w:val="Pie de página Car"/>
    <w:basedOn w:val="Fuentedeprrafopredeter"/>
    <w:rPr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notapie">
    <w:name w:val="footnote text"/>
    <w:basedOn w:val="Normal"/>
    <w:rPr>
      <w:sz w:val="20"/>
      <w:szCs w:val="20"/>
    </w:rPr>
  </w:style>
  <w:style w:type="character" w:customStyle="1" w:styleId="TextonotapieCar">
    <w:name w:val="Texto nota pie Car"/>
    <w:basedOn w:val="Fuentedeprrafopredeter"/>
    <w:rPr>
      <w:lang w:val="es-ES" w:eastAsia="es-ES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251</Characters>
  <Application>Microsoft Office Word</Application>
  <DocSecurity>0</DocSecurity>
  <Lines>5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/ to</dc:title>
  <dc:subject/>
  <dc:creator>Administrador</dc:creator>
  <dc:description/>
  <cp:lastModifiedBy>María Teresa Morant De Diego</cp:lastModifiedBy>
  <cp:revision>3</cp:revision>
  <cp:lastPrinted>2021-04-20T09:58:00Z</cp:lastPrinted>
  <dcterms:created xsi:type="dcterms:W3CDTF">2024-02-07T12:01:00Z</dcterms:created>
  <dcterms:modified xsi:type="dcterms:W3CDTF">2024-02-07T12:03:00Z</dcterms:modified>
</cp:coreProperties>
</file>