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C6947" w14:textId="77777777" w:rsidR="00EF3486" w:rsidRPr="004275E7" w:rsidRDefault="00EF3486" w:rsidP="00EF3486">
      <w:pPr>
        <w:pStyle w:val="ListParagraph"/>
        <w:numPr>
          <w:ilvl w:val="0"/>
          <w:numId w:val="3"/>
        </w:numPr>
        <w:rPr>
          <w:rFonts w:ascii="Rubik Light" w:hAnsi="Rubik Light" w:cs="Rubik Light"/>
          <w:b/>
        </w:rPr>
      </w:pPr>
      <w:r w:rsidRPr="004275E7">
        <w:rPr>
          <w:rFonts w:ascii="Rubik Light" w:hAnsi="Rubik Light" w:cs="Rubik Light"/>
          <w:b/>
        </w:rPr>
        <w:t>Fuente tipográfica</w:t>
      </w:r>
    </w:p>
    <w:p w14:paraId="78AFBF2D" w14:textId="77777777" w:rsidR="00EF3486" w:rsidRDefault="00EF3486" w:rsidP="00EF3486">
      <w:pPr>
        <w:pStyle w:val="ListParagraph"/>
        <w:ind w:left="-851"/>
        <w:rPr>
          <w:rFonts w:ascii="Rubik Light" w:hAnsi="Rubik Light" w:cs="Rubik Light"/>
        </w:rPr>
      </w:pPr>
    </w:p>
    <w:p w14:paraId="09462141" w14:textId="77777777" w:rsidR="00EF3486" w:rsidRDefault="00EF3486" w:rsidP="00EF3486">
      <w:pPr>
        <w:pStyle w:val="ListParagraph"/>
        <w:ind w:left="-851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Esta papelería precisa la instalación previa de la fuente </w:t>
      </w:r>
      <w:r w:rsidRPr="00E60203">
        <w:rPr>
          <w:rFonts w:ascii="Rubik Light" w:hAnsi="Rubik Light" w:cs="Rubik Light"/>
        </w:rPr>
        <w:t>RUBIK.</w:t>
      </w:r>
      <w:r>
        <w:rPr>
          <w:rFonts w:ascii="Rubik Light" w:hAnsi="Rubik Light" w:cs="Rubik Light"/>
        </w:rPr>
        <w:t xml:space="preserve"> </w:t>
      </w:r>
    </w:p>
    <w:p w14:paraId="6276707C" w14:textId="77777777" w:rsidR="00EF3486" w:rsidRDefault="00EF3486" w:rsidP="00EF3486">
      <w:pPr>
        <w:pStyle w:val="ListParagraph"/>
        <w:ind w:left="-851"/>
        <w:rPr>
          <w:rFonts w:ascii="Rubik Light" w:hAnsi="Rubik Light" w:cs="Rubik Light"/>
        </w:rPr>
      </w:pPr>
    </w:p>
    <w:p w14:paraId="74C635E3" w14:textId="77777777" w:rsidR="00EF3486" w:rsidRDefault="00EF3486" w:rsidP="00EF3486">
      <w:pPr>
        <w:pStyle w:val="ListParagraph"/>
        <w:ind w:left="-851"/>
        <w:rPr>
          <w:rFonts w:ascii="Rubik Light" w:hAnsi="Rubik Light" w:cs="Rubik Light"/>
        </w:rPr>
      </w:pPr>
      <w:hyperlink r:id="rId8" w:history="1">
        <w:r w:rsidRPr="00820B48">
          <w:rPr>
            <w:rStyle w:val="Hyperlink"/>
            <w:rFonts w:ascii="Rubik Light" w:hAnsi="Rubik Light" w:cs="Rubik Light"/>
          </w:rPr>
          <w:t>https://www.ulpgc.es/identidad-corporativa/tipografia-corporativa</w:t>
        </w:r>
      </w:hyperlink>
    </w:p>
    <w:p w14:paraId="730E346E" w14:textId="77777777" w:rsidR="00EF3486" w:rsidRPr="004275E7" w:rsidRDefault="00EF3486" w:rsidP="00EF3486">
      <w:pPr>
        <w:pStyle w:val="ListParagraph"/>
        <w:ind w:left="-851"/>
        <w:rPr>
          <w:rFonts w:ascii="Rubik Light" w:hAnsi="Rubik Light" w:cs="Rubik Light"/>
        </w:rPr>
      </w:pPr>
    </w:p>
    <w:p w14:paraId="02FE609E" w14:textId="77777777" w:rsidR="00EF3486" w:rsidRDefault="00EF3486" w:rsidP="00EF3486">
      <w:pPr>
        <w:pStyle w:val="ListParagraph"/>
        <w:numPr>
          <w:ilvl w:val="0"/>
          <w:numId w:val="3"/>
        </w:numPr>
        <w:rPr>
          <w:rFonts w:ascii="Rubik Light" w:hAnsi="Rubik Light" w:cs="Rubik Light"/>
          <w:b/>
        </w:rPr>
      </w:pPr>
      <w:r w:rsidRPr="004275E7">
        <w:rPr>
          <w:rFonts w:ascii="Rubik Light" w:hAnsi="Rubik Light" w:cs="Rubik Light"/>
          <w:b/>
        </w:rPr>
        <w:t>Modificar pie de carta con los datos de la unidad</w:t>
      </w:r>
    </w:p>
    <w:p w14:paraId="73CD3C3A" w14:textId="77777777" w:rsidR="00EF3486" w:rsidRDefault="00EF3486" w:rsidP="00EF3486">
      <w:pPr>
        <w:pStyle w:val="ListParagraph"/>
        <w:ind w:hanging="1571"/>
        <w:rPr>
          <w:rFonts w:ascii="Rubik Light" w:hAnsi="Rubik Light" w:cs="Rubik Light"/>
        </w:rPr>
      </w:pPr>
    </w:p>
    <w:p w14:paraId="238C6B12" w14:textId="77777777" w:rsidR="00EF3486" w:rsidRDefault="00EF3486" w:rsidP="00EF3486">
      <w:pPr>
        <w:rPr>
          <w:sz w:val="21"/>
          <w:szCs w:val="21"/>
        </w:rPr>
      </w:pPr>
    </w:p>
    <w:p w14:paraId="5CF44E9B" w14:textId="77777777" w:rsidR="00EF3486" w:rsidRDefault="00EF3486" w:rsidP="00EF3486">
      <w:pPr>
        <w:ind w:hanging="851"/>
        <w:rPr>
          <w:sz w:val="21"/>
          <w:szCs w:val="21"/>
        </w:rPr>
      </w:pPr>
      <w:r>
        <w:rPr>
          <w:sz w:val="21"/>
          <w:szCs w:val="21"/>
        </w:rPr>
        <w:t>Muchas gracias por colaborar</w:t>
      </w:r>
    </w:p>
    <w:p w14:paraId="52A9AF69" w14:textId="77777777" w:rsidR="003D0537" w:rsidRPr="008717CA" w:rsidRDefault="003D0537" w:rsidP="003D0537">
      <w:pPr>
        <w:ind w:left="-851"/>
        <w:jc w:val="both"/>
        <w:rPr>
          <w:rFonts w:eastAsia="Rubik"/>
        </w:rPr>
      </w:pPr>
      <w:bookmarkStart w:id="0" w:name="_GoBack"/>
      <w:bookmarkEnd w:id="0"/>
    </w:p>
    <w:p w14:paraId="52BB2456" w14:textId="77777777" w:rsidR="003D0537" w:rsidRPr="008717CA" w:rsidRDefault="003D0537" w:rsidP="003D0537">
      <w:pPr>
        <w:contextualSpacing/>
        <w:rPr>
          <w:rFonts w:eastAsia="Rubik"/>
          <w:b/>
          <w:bCs/>
          <w:sz w:val="32"/>
          <w:szCs w:val="32"/>
        </w:rPr>
      </w:pPr>
      <w:r w:rsidRPr="008717CA">
        <w:rPr>
          <w:rFonts w:eastAsia="Rubik"/>
          <w:b/>
          <w:bCs/>
          <w:sz w:val="32"/>
          <w:szCs w:val="32"/>
        </w:rPr>
        <w:t xml:space="preserve">                          </w:t>
      </w:r>
    </w:p>
    <w:p w14:paraId="5EAE3299" w14:textId="61C21D0E" w:rsidR="00E60203" w:rsidRDefault="00E60203" w:rsidP="005E328D">
      <w:pPr>
        <w:ind w:hanging="851"/>
        <w:rPr>
          <w:sz w:val="21"/>
          <w:szCs w:val="21"/>
        </w:rPr>
      </w:pPr>
    </w:p>
    <w:sectPr w:rsidR="00E60203" w:rsidSect="00BD2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958E8" w14:textId="77777777" w:rsidR="00074D34" w:rsidRDefault="00074D34" w:rsidP="00BD27D2">
      <w:r>
        <w:separator/>
      </w:r>
    </w:p>
  </w:endnote>
  <w:endnote w:type="continuationSeparator" w:id="0">
    <w:p w14:paraId="38ABB4BB" w14:textId="77777777" w:rsidR="00074D34" w:rsidRDefault="00074D34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ubik">
    <w:altName w:val="Arial Unicode MS"/>
    <w:panose1 w:val="00000500000000000000"/>
    <w:charset w:val="88"/>
    <w:family w:val="auto"/>
    <w:pitch w:val="variable"/>
    <w:sig w:usb0="00000A07" w:usb1="5808205B" w:usb2="00000010" w:usb3="00000000" w:csb0="001000B7" w:csb1="00000000"/>
  </w:font>
  <w:font w:name="Rubik Light">
    <w:panose1 w:val="00000400000000000000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0000600000000000000"/>
    <w:charset w:val="B1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588CD" w14:textId="77777777" w:rsidR="00B61FDC" w:rsidRDefault="00B61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FE1B" w14:textId="3CF99B28" w:rsidR="00BD27D2" w:rsidRDefault="00B61FDC">
    <w:pPr>
      <w:pStyle w:val="Foo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0F13F2C6">
              <wp:simplePos x="0" y="0"/>
              <wp:positionH relativeFrom="column">
                <wp:posOffset>1899285</wp:posOffset>
              </wp:positionH>
              <wp:positionV relativeFrom="paragraph">
                <wp:posOffset>-183515</wp:posOffset>
              </wp:positionV>
              <wp:extent cx="1315085" cy="39624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11A472C5" w:rsidR="00BD27D2" w:rsidRPr="00BD27D2" w:rsidRDefault="00475DE3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sv</w:t>
                          </w:r>
                          <w:r w:rsidR="00B61FD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xxx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@ulpgc.es</w:t>
                          </w:r>
                        </w:p>
                        <w:p w14:paraId="34F2F286" w14:textId="57182FAC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B61FDC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9 616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A3B2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149.55pt;margin-top:-14.45pt;width:103.5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" filled="f" stroked="f" strokeweight=".5pt">
              <v:textbox>
                <w:txbxContent>
                  <w:p w14:paraId="4A9AEFEB" w14:textId="11A472C5" w:rsidR="00BD27D2" w:rsidRPr="00BD27D2" w:rsidRDefault="00475DE3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sv</w:t>
                    </w:r>
                    <w:r w:rsidR="00B61FD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xxx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@ulpgc.es</w:t>
                    </w:r>
                  </w:p>
                  <w:p w14:paraId="34F2F286" w14:textId="57182FAC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B61FDC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9 616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36CE593C">
              <wp:simplePos x="0" y="0"/>
              <wp:positionH relativeFrom="column">
                <wp:posOffset>-732155</wp:posOffset>
              </wp:positionH>
              <wp:positionV relativeFrom="paragraph">
                <wp:posOffset>-295275</wp:posOffset>
              </wp:positionV>
              <wp:extent cx="2569845" cy="5080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9845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77777777" w:rsidR="00C93DE7" w:rsidRDefault="00475DE3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14:paraId="0E03180B" w14:textId="77777777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Juan de Quesada, 30</w:t>
                          </w:r>
                        </w:p>
                        <w:p w14:paraId="27BE2601" w14:textId="77777777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8751" id="Cuadro de texto 2" o:spid="_x0000_s1028" type="#_x0000_t202" style="position:absolute;margin-left:-57.65pt;margin-top:-23.25pt;width:202.3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" filled="f" stroked="f" strokeweight=".5pt">
              <v:textbox>
                <w:txbxContent>
                  <w:p w14:paraId="68EE0357" w14:textId="77777777" w:rsidR="00C93DE7" w:rsidRDefault="00475DE3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14:paraId="0E03180B" w14:textId="77777777" w:rsidR="00BD27D2" w:rsidRPr="00BD27D2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Juan de Quesada, 30</w:t>
                    </w:r>
                  </w:p>
                  <w:p w14:paraId="27BE2601" w14:textId="77777777"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3500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717B49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7F7AD6B2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7B486E" id="Cuadro de texto 4" o:spid="_x0000_s1029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&#13;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E4FC9" w14:textId="77777777" w:rsidR="00B61FDC" w:rsidRDefault="00B61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C88F8" w14:textId="77777777" w:rsidR="00074D34" w:rsidRDefault="00074D34" w:rsidP="00BD27D2">
      <w:r>
        <w:separator/>
      </w:r>
    </w:p>
  </w:footnote>
  <w:footnote w:type="continuationSeparator" w:id="0">
    <w:p w14:paraId="14B70E60" w14:textId="77777777" w:rsidR="00074D34" w:rsidRDefault="00074D34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2C6C4" w14:textId="77777777" w:rsidR="00B61FDC" w:rsidRDefault="00B61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4166" w14:textId="77777777" w:rsidR="00BD27D2" w:rsidRDefault="00C23415" w:rsidP="00BD27D2">
    <w:pPr>
      <w:pStyle w:val="Head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E195CB" wp14:editId="3BE98B32">
              <wp:simplePos x="0" y="0"/>
              <wp:positionH relativeFrom="margin">
                <wp:posOffset>-782955</wp:posOffset>
              </wp:positionH>
              <wp:positionV relativeFrom="paragraph">
                <wp:posOffset>38100</wp:posOffset>
              </wp:positionV>
              <wp:extent cx="6637655" cy="843280"/>
              <wp:effectExtent l="0" t="0" r="444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7655" cy="8432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369E44" w14:textId="6BE79BD9" w:rsidR="00BE099B" w:rsidRDefault="00A3565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522D2B" wp14:editId="3C9AF5D3">
                                <wp:extent cx="2586985" cy="792480"/>
                                <wp:effectExtent l="0" t="0" r="0" b="0"/>
                                <wp:docPr id="8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86985" cy="792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1.65pt;margin-top:3pt;width:522.65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" fillcolor="white [3212]" stroked="f" strokeweight=".5pt">
              <v:textbox>
                <w:txbxContent>
                  <w:p w14:paraId="6F369E44" w14:textId="6BE79BD9" w:rsidR="00BE099B" w:rsidRDefault="00A3565C">
                    <w:r>
                      <w:rPr>
                        <w:noProof/>
                      </w:rPr>
                      <w:drawing>
                        <wp:inline distT="0" distB="0" distL="0" distR="0" wp14:anchorId="11522D2B" wp14:editId="3C9AF5D3">
                          <wp:extent cx="2586985" cy="792480"/>
                          <wp:effectExtent l="0" t="0" r="0" b="0"/>
                          <wp:docPr id="8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86985" cy="792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6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565F" w14:textId="77777777" w:rsidR="00B61FDC" w:rsidRDefault="00B61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2FEA"/>
    <w:multiLevelType w:val="hybridMultilevel"/>
    <w:tmpl w:val="DF88243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1C342D9"/>
    <w:multiLevelType w:val="hybridMultilevel"/>
    <w:tmpl w:val="945E3F3C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3A9817D3"/>
    <w:multiLevelType w:val="hybridMultilevel"/>
    <w:tmpl w:val="E2A21F00"/>
    <w:lvl w:ilvl="0" w:tplc="040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EDB5469"/>
    <w:multiLevelType w:val="hybridMultilevel"/>
    <w:tmpl w:val="01543A6E"/>
    <w:lvl w:ilvl="0" w:tplc="49B054A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73606"/>
    <w:multiLevelType w:val="hybridMultilevel"/>
    <w:tmpl w:val="C1427B02"/>
    <w:lvl w:ilvl="0" w:tplc="49B054A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5273B"/>
    <w:rsid w:val="00074D34"/>
    <w:rsid w:val="00077A46"/>
    <w:rsid w:val="000A6FAD"/>
    <w:rsid w:val="000E3EE4"/>
    <w:rsid w:val="001C3E0B"/>
    <w:rsid w:val="002510BE"/>
    <w:rsid w:val="0028151A"/>
    <w:rsid w:val="00302D05"/>
    <w:rsid w:val="003D0537"/>
    <w:rsid w:val="003D3250"/>
    <w:rsid w:val="00410C3D"/>
    <w:rsid w:val="004275E7"/>
    <w:rsid w:val="00475DE3"/>
    <w:rsid w:val="0053770F"/>
    <w:rsid w:val="005E328D"/>
    <w:rsid w:val="006837D4"/>
    <w:rsid w:val="00715B2B"/>
    <w:rsid w:val="00717B49"/>
    <w:rsid w:val="007717B4"/>
    <w:rsid w:val="00813867"/>
    <w:rsid w:val="008332A4"/>
    <w:rsid w:val="00A3565C"/>
    <w:rsid w:val="00A652C3"/>
    <w:rsid w:val="00B222BE"/>
    <w:rsid w:val="00B61FDC"/>
    <w:rsid w:val="00B91194"/>
    <w:rsid w:val="00BC43A3"/>
    <w:rsid w:val="00BD27D2"/>
    <w:rsid w:val="00BE099B"/>
    <w:rsid w:val="00BF0221"/>
    <w:rsid w:val="00C23415"/>
    <w:rsid w:val="00C93DE7"/>
    <w:rsid w:val="00DE1C3E"/>
    <w:rsid w:val="00E119CD"/>
    <w:rsid w:val="00E4490E"/>
    <w:rsid w:val="00E45045"/>
    <w:rsid w:val="00E60203"/>
    <w:rsid w:val="00EF3486"/>
    <w:rsid w:val="00F56115"/>
    <w:rsid w:val="00FD7439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7D2"/>
  </w:style>
  <w:style w:type="paragraph" w:styleId="Footer">
    <w:name w:val="footer"/>
    <w:basedOn w:val="Normal"/>
    <w:link w:val="FooterCh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7D2"/>
  </w:style>
  <w:style w:type="character" w:styleId="Hyperlink">
    <w:name w:val="Hyperlink"/>
    <w:basedOn w:val="DefaultParagraphFont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22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75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0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37"/>
    <w:rPr>
      <w:rFonts w:ascii="Rubik" w:hAnsi="Rubik" w:cs="Rubi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537"/>
    <w:rPr>
      <w:rFonts w:ascii="Rubik" w:hAnsi="Rubik" w:cs="Rubi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5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pgc.es/identidad-corporativa/tipografia-corporat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728D-5CAE-C446-967C-117B8232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Microsoft Office User</cp:lastModifiedBy>
  <cp:revision>6</cp:revision>
  <dcterms:created xsi:type="dcterms:W3CDTF">2021-03-04T10:46:00Z</dcterms:created>
  <dcterms:modified xsi:type="dcterms:W3CDTF">2021-03-10T09:33:00Z</dcterms:modified>
</cp:coreProperties>
</file>