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8CDEA" w14:textId="3C140148" w:rsidR="009E6E37" w:rsidRDefault="00906E59" w:rsidP="00805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bookmarkStart w:id="0" w:name="_GoBack"/>
      <w:bookmarkEnd w:id="0"/>
      <w:r w:rsidRPr="00906E59">
        <w:rPr>
          <w:rFonts w:ascii="Arial" w:eastAsia="Times New Roman" w:hAnsi="Arial" w:cs="Arial"/>
          <w:color w:val="212121"/>
          <w:sz w:val="24"/>
          <w:szCs w:val="24"/>
          <w:lang w:eastAsia="es-ES"/>
        </w:rPr>
        <w:t xml:space="preserve">Por orden del Sr. Rector Magnífico de la Universidad de Las Palmas de Gran Canaria, se convoca </w:t>
      </w:r>
      <w:r w:rsidR="007A6FD5"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 xml:space="preserve">sesión </w:t>
      </w:r>
      <w:r w:rsidRPr="00906E59"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 xml:space="preserve">ordinaria </w:t>
      </w:r>
      <w:r w:rsidRPr="00906E59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del Claustro Universitario que se celebrará por vía telemática (Open ULPGC</w:t>
      </w:r>
      <w:r w:rsidR="00000F90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, exclusivamente para estu</w:t>
      </w:r>
      <w:r w:rsidR="0082349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diantes de Teleformación</w:t>
      </w:r>
      <w:r w:rsidRPr="00906E59">
        <w:rPr>
          <w:rFonts w:ascii="Arial" w:eastAsia="Times New Roman" w:hAnsi="Arial" w:cs="Arial"/>
          <w:color w:val="212121"/>
          <w:sz w:val="24"/>
          <w:szCs w:val="24"/>
          <w:lang w:eastAsia="es-ES"/>
        </w:rPr>
        <w:t xml:space="preserve">) y presencial el próximo </w:t>
      </w:r>
      <w:r w:rsidRPr="00906E59"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 xml:space="preserve">día </w:t>
      </w:r>
      <w:r w:rsidR="008754C6"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>30</w:t>
      </w:r>
      <w:r w:rsidRPr="00906E59"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 xml:space="preserve"> de </w:t>
      </w:r>
      <w:r w:rsidR="00054281"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>abril</w:t>
      </w:r>
      <w:r w:rsidRPr="00906E59"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 xml:space="preserve"> de 202</w:t>
      </w:r>
      <w:r w:rsidR="000D6FFB"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>4</w:t>
      </w:r>
      <w:r w:rsidRPr="00906E59">
        <w:rPr>
          <w:rFonts w:ascii="Arial" w:eastAsia="Times New Roman" w:hAnsi="Arial" w:cs="Arial"/>
          <w:color w:val="212121"/>
          <w:sz w:val="24"/>
          <w:szCs w:val="24"/>
          <w:lang w:eastAsia="es-ES"/>
        </w:rPr>
        <w:t xml:space="preserve">, a las </w:t>
      </w:r>
      <w:r w:rsidR="00805ABC"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>09</w:t>
      </w:r>
      <w:r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>:</w:t>
      </w:r>
      <w:r w:rsidR="008754C6"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>0</w:t>
      </w:r>
      <w:r w:rsidRPr="00906E59"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 xml:space="preserve">0 horas </w:t>
      </w:r>
      <w:r w:rsidR="008754C6"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>en primera convocatoria y a las 09</w:t>
      </w:r>
      <w:r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>:</w:t>
      </w:r>
      <w:r w:rsidR="008754C6"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>3</w:t>
      </w:r>
      <w:r w:rsidRPr="00906E59"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>0 horas en segunda</w:t>
      </w:r>
      <w:r w:rsidRPr="00906E59">
        <w:rPr>
          <w:rFonts w:ascii="Arial" w:eastAsia="Times New Roman" w:hAnsi="Arial" w:cs="Arial"/>
          <w:color w:val="212121"/>
          <w:sz w:val="24"/>
          <w:szCs w:val="24"/>
          <w:lang w:eastAsia="es-ES"/>
        </w:rPr>
        <w:t xml:space="preserve">, </w:t>
      </w:r>
      <w:r w:rsidR="000D6FFB" w:rsidRPr="00906E59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a celebrar en el Paraninfo de la Universidad de Las Palmas de Gran Canaria, Sede Institucional, calle Juan de Quesada, núm. 30, con el siguiente orden del día:</w:t>
      </w:r>
      <w:r w:rsidR="000D6FFB" w:rsidRPr="00906E59">
        <w:rPr>
          <w:rFonts w:ascii="Arial" w:eastAsia="Times New Roman" w:hAnsi="Arial" w:cs="Arial"/>
          <w:color w:val="212121"/>
          <w:sz w:val="24"/>
          <w:szCs w:val="24"/>
          <w:lang w:eastAsia="es-ES"/>
        </w:rPr>
        <w:tab/>
      </w:r>
    </w:p>
    <w:p w14:paraId="21BEF38B" w14:textId="3591DFAF" w:rsidR="00805ABC" w:rsidRDefault="00805ABC" w:rsidP="00805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</w:p>
    <w:p w14:paraId="633B20FE" w14:textId="77777777" w:rsidR="00805ABC" w:rsidRDefault="00805ABC" w:rsidP="00805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s-ES"/>
        </w:rPr>
        <w:t>ORDEN DEL DIA</w:t>
      </w:r>
    </w:p>
    <w:p w14:paraId="383EFB4A" w14:textId="77777777" w:rsidR="00805ABC" w:rsidRDefault="00805ABC" w:rsidP="00805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</w:p>
    <w:p w14:paraId="36093D1B" w14:textId="6293C1D7" w:rsidR="00805ABC" w:rsidRPr="008754C6" w:rsidRDefault="00805ABC" w:rsidP="008754C6">
      <w:pPr>
        <w:pStyle w:val="Prrafodelista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8754C6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Aprobación, si procede, de</w:t>
      </w:r>
      <w:r w:rsidR="008754C6" w:rsidRPr="008754C6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l Acta nº 133</w:t>
      </w:r>
    </w:p>
    <w:p w14:paraId="0BD7A788" w14:textId="6FBDA241" w:rsidR="008754C6" w:rsidRDefault="008754C6" w:rsidP="008754C6">
      <w:pPr>
        <w:pStyle w:val="Prrafodelista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8754C6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Bienvenida a los nuevos miembros del Claustro para cubrir las vacantes de los Sectores A, B y C</w:t>
      </w:r>
    </w:p>
    <w:p w14:paraId="1229539B" w14:textId="2D1FF924" w:rsidR="008754C6" w:rsidRDefault="008754C6" w:rsidP="008754C6">
      <w:pPr>
        <w:pStyle w:val="Prrafodelista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s-ES"/>
        </w:rPr>
        <w:t>Sustitución de los miembros de la mesa por el Sector C.</w:t>
      </w:r>
    </w:p>
    <w:p w14:paraId="61E1EBCF" w14:textId="1C124B59" w:rsidR="008754C6" w:rsidRDefault="008754C6" w:rsidP="008754C6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Aprobaci</w:t>
      </w:r>
      <w:r w:rsidR="00452F77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 si procede, la apertura del procedimiento de elección de miembros del Claustro para el Consejo de Gobierno pertenecientes al Sector A y C.</w:t>
      </w:r>
    </w:p>
    <w:p w14:paraId="52247706" w14:textId="77777777" w:rsidR="008754C6" w:rsidRPr="008754C6" w:rsidRDefault="008754C6" w:rsidP="008754C6">
      <w:pPr>
        <w:pStyle w:val="Prrafodelista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8754C6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Informe anual de la Defensoría Universitaria.</w:t>
      </w:r>
    </w:p>
    <w:p w14:paraId="5BF70BF3" w14:textId="77777777" w:rsidR="008754C6" w:rsidRPr="008754C6" w:rsidRDefault="008754C6" w:rsidP="008754C6">
      <w:pPr>
        <w:pStyle w:val="Prrafodelista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8754C6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Informe anual de la Unidad de Igualdad.</w:t>
      </w:r>
    </w:p>
    <w:p w14:paraId="2F926343" w14:textId="7D462FB3" w:rsidR="008754C6" w:rsidRPr="008754C6" w:rsidRDefault="008754C6" w:rsidP="008754C6">
      <w:pPr>
        <w:pStyle w:val="Prrafodelista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8754C6">
        <w:rPr>
          <w:rFonts w:ascii="Arial" w:eastAsia="Times New Roman" w:hAnsi="Arial" w:cs="Arial"/>
          <w:color w:val="212121"/>
          <w:sz w:val="24"/>
          <w:szCs w:val="24"/>
          <w:lang w:eastAsia="es-ES"/>
        </w:rPr>
        <w:t xml:space="preserve">Aprobación, si procede, de la propuesta de nombramiento de </w:t>
      </w:r>
      <w:r w:rsidRPr="008754C6">
        <w:rPr>
          <w:rFonts w:ascii="Arial" w:eastAsia="Times New Roman" w:hAnsi="Arial" w:cs="Arial"/>
          <w:bCs/>
          <w:color w:val="212121"/>
          <w:sz w:val="24"/>
          <w:szCs w:val="24"/>
          <w:lang w:eastAsia="es-ES"/>
        </w:rPr>
        <w:t xml:space="preserve">D. Antonio Fernández De Buján </w:t>
      </w:r>
      <w:r w:rsidR="003F76B2">
        <w:rPr>
          <w:rFonts w:ascii="Arial" w:eastAsia="Times New Roman" w:hAnsi="Arial" w:cs="Arial"/>
          <w:bCs/>
          <w:color w:val="212121"/>
          <w:sz w:val="24"/>
          <w:szCs w:val="24"/>
          <w:lang w:eastAsia="es-ES"/>
        </w:rPr>
        <w:t>y</w:t>
      </w:r>
      <w:r w:rsidRPr="008754C6">
        <w:rPr>
          <w:rFonts w:ascii="Arial" w:eastAsia="Times New Roman" w:hAnsi="Arial" w:cs="Arial"/>
          <w:bCs/>
          <w:color w:val="212121"/>
          <w:sz w:val="24"/>
          <w:szCs w:val="24"/>
          <w:lang w:eastAsia="es-ES"/>
        </w:rPr>
        <w:t xml:space="preserve"> Fernández </w:t>
      </w:r>
      <w:r w:rsidRPr="008754C6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como Doctor Honoris Causa por la Universidad de Las Palmas de Gran Canaria.</w:t>
      </w:r>
    </w:p>
    <w:p w14:paraId="1DF6D018" w14:textId="77777777" w:rsidR="008754C6" w:rsidRPr="008754C6" w:rsidRDefault="008754C6" w:rsidP="008754C6">
      <w:pPr>
        <w:pStyle w:val="Prrafodelista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8754C6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Información sobre la concesión de la Medalla de la Universidad de Las Palmas de Gran Canaria por el papel jugado en el nacimiento y posterior desarrollo de esta universidad a:</w:t>
      </w:r>
    </w:p>
    <w:p w14:paraId="2099D886" w14:textId="77777777" w:rsidR="008754C6" w:rsidRPr="008754C6" w:rsidRDefault="008754C6" w:rsidP="003517A4">
      <w:pPr>
        <w:pStyle w:val="Prrafodelista"/>
        <w:numPr>
          <w:ilvl w:val="0"/>
          <w:numId w:val="9"/>
        </w:numPr>
        <w:spacing w:line="276" w:lineRule="auto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8754C6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D. José Carlos Mauricio Rodríguez</w:t>
      </w:r>
    </w:p>
    <w:p w14:paraId="4914622C" w14:textId="77777777" w:rsidR="008754C6" w:rsidRPr="008754C6" w:rsidRDefault="008754C6" w:rsidP="003517A4">
      <w:pPr>
        <w:pStyle w:val="Prrafodelista"/>
        <w:numPr>
          <w:ilvl w:val="0"/>
          <w:numId w:val="9"/>
        </w:numPr>
        <w:spacing w:line="276" w:lineRule="auto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8754C6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Dª. María Eugenia Márquez Rodríguez</w:t>
      </w:r>
    </w:p>
    <w:p w14:paraId="2E07157E" w14:textId="77777777" w:rsidR="008754C6" w:rsidRPr="008754C6" w:rsidRDefault="008754C6" w:rsidP="003517A4">
      <w:pPr>
        <w:pStyle w:val="Prrafodelista"/>
        <w:numPr>
          <w:ilvl w:val="0"/>
          <w:numId w:val="9"/>
        </w:numPr>
        <w:spacing w:line="276" w:lineRule="auto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8754C6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D. Ángel Tristán Pimienta</w:t>
      </w:r>
    </w:p>
    <w:p w14:paraId="60D03EA4" w14:textId="77777777" w:rsidR="008754C6" w:rsidRPr="008754C6" w:rsidRDefault="008754C6" w:rsidP="003517A4">
      <w:pPr>
        <w:pStyle w:val="Prrafodelista"/>
        <w:numPr>
          <w:ilvl w:val="0"/>
          <w:numId w:val="9"/>
        </w:numPr>
        <w:spacing w:line="276" w:lineRule="auto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8754C6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D. Francisco Rubio Royo</w:t>
      </w:r>
    </w:p>
    <w:p w14:paraId="2FFFF870" w14:textId="77777777" w:rsidR="008754C6" w:rsidRPr="008754C6" w:rsidRDefault="008754C6" w:rsidP="003517A4">
      <w:pPr>
        <w:pStyle w:val="Prrafodelista"/>
        <w:numPr>
          <w:ilvl w:val="0"/>
          <w:numId w:val="9"/>
        </w:numPr>
        <w:spacing w:line="276" w:lineRule="auto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8754C6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Informaciones Canarias, S.A. (Canarias7)</w:t>
      </w:r>
    </w:p>
    <w:p w14:paraId="09EAB8E2" w14:textId="31386279" w:rsidR="008754C6" w:rsidRDefault="008754C6" w:rsidP="003F76B2">
      <w:pPr>
        <w:pStyle w:val="Prrafodelista"/>
        <w:numPr>
          <w:ilvl w:val="0"/>
          <w:numId w:val="9"/>
        </w:numPr>
        <w:spacing w:after="240" w:line="276" w:lineRule="auto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8754C6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Editorial Prensa Canaria, S.A. (La Provincia)</w:t>
      </w:r>
    </w:p>
    <w:p w14:paraId="5B268755" w14:textId="77777777" w:rsidR="003F76B2" w:rsidRPr="008754C6" w:rsidRDefault="003F76B2" w:rsidP="003F76B2">
      <w:pPr>
        <w:pStyle w:val="Prrafodelista"/>
        <w:spacing w:after="240" w:line="276" w:lineRule="auto"/>
        <w:ind w:left="2550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</w:p>
    <w:p w14:paraId="2BC716DD" w14:textId="7508E48D" w:rsidR="00B222BE" w:rsidRDefault="003517A4" w:rsidP="003517A4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3517A4">
        <w:rPr>
          <w:rFonts w:ascii="Arial" w:hAnsi="Arial" w:cs="Arial"/>
          <w:sz w:val="24"/>
          <w:szCs w:val="24"/>
        </w:rPr>
        <w:t>Ruegos y Preguntas</w:t>
      </w:r>
      <w:r>
        <w:rPr>
          <w:rFonts w:ascii="Arial" w:hAnsi="Arial" w:cs="Arial"/>
          <w:sz w:val="24"/>
          <w:szCs w:val="24"/>
        </w:rPr>
        <w:t>.</w:t>
      </w:r>
    </w:p>
    <w:p w14:paraId="7134DBA6" w14:textId="13DB54D6" w:rsidR="003517A4" w:rsidRDefault="003517A4" w:rsidP="003517A4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60524E03" w14:textId="5087B2BD" w:rsidR="003517A4" w:rsidRDefault="003517A4" w:rsidP="003517A4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00E0DAD9" w14:textId="77777777" w:rsidR="003517A4" w:rsidRPr="003517A4" w:rsidRDefault="003517A4" w:rsidP="003517A4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6E84DBD9" w14:textId="77777777" w:rsidR="00906E59" w:rsidRPr="00906E59" w:rsidRDefault="00906E59" w:rsidP="0019149B">
      <w:pPr>
        <w:widowControl w:val="0"/>
        <w:autoSpaceDE w:val="0"/>
        <w:autoSpaceDN w:val="0"/>
        <w:spacing w:before="94"/>
        <w:ind w:left="2311" w:right="1315" w:hanging="1602"/>
        <w:jc w:val="both"/>
        <w:rPr>
          <w:rFonts w:ascii="Arial" w:eastAsia="Arial" w:hAnsi="Arial" w:cs="Arial"/>
          <w:sz w:val="24"/>
          <w:szCs w:val="24"/>
        </w:rPr>
      </w:pPr>
      <w:r w:rsidRPr="00906E59">
        <w:rPr>
          <w:rFonts w:ascii="Arial" w:eastAsia="Arial" w:hAnsi="Arial" w:cs="Arial"/>
          <w:sz w:val="24"/>
          <w:szCs w:val="24"/>
        </w:rPr>
        <w:t>En Las Palmas de Gran Canaria, a fecha de firma electrónica.</w:t>
      </w:r>
    </w:p>
    <w:p w14:paraId="79F2FE74" w14:textId="77777777" w:rsidR="00906E59" w:rsidRPr="00906E59" w:rsidRDefault="00906E59" w:rsidP="0019149B">
      <w:pPr>
        <w:widowControl w:val="0"/>
        <w:autoSpaceDE w:val="0"/>
        <w:autoSpaceDN w:val="0"/>
        <w:ind w:hanging="1602"/>
        <w:jc w:val="both"/>
        <w:rPr>
          <w:rFonts w:ascii="Arial" w:eastAsia="Arial" w:hAnsi="Arial" w:cs="Arial"/>
          <w:sz w:val="24"/>
          <w:szCs w:val="24"/>
        </w:rPr>
      </w:pPr>
    </w:p>
    <w:p w14:paraId="7A189442" w14:textId="77777777" w:rsidR="00906E59" w:rsidRPr="00906E59" w:rsidRDefault="00906E59" w:rsidP="0019149B">
      <w:pPr>
        <w:widowControl w:val="0"/>
        <w:autoSpaceDE w:val="0"/>
        <w:autoSpaceDN w:val="0"/>
        <w:spacing w:before="6"/>
        <w:ind w:hanging="1602"/>
        <w:jc w:val="both"/>
        <w:rPr>
          <w:rFonts w:ascii="Arial" w:eastAsia="Arial" w:hAnsi="Arial" w:cs="Arial"/>
          <w:sz w:val="24"/>
          <w:szCs w:val="24"/>
        </w:rPr>
      </w:pPr>
    </w:p>
    <w:p w14:paraId="1BFCAC61" w14:textId="77777777" w:rsidR="00906E59" w:rsidRPr="00906E59" w:rsidRDefault="00906E59" w:rsidP="00906E59">
      <w:pPr>
        <w:widowControl w:val="0"/>
        <w:autoSpaceDE w:val="0"/>
        <w:autoSpaceDN w:val="0"/>
        <w:ind w:left="2309" w:right="1315"/>
        <w:jc w:val="center"/>
        <w:rPr>
          <w:rFonts w:ascii="Arial" w:eastAsia="Arial" w:hAnsi="Arial" w:cs="Arial"/>
          <w:b/>
          <w:sz w:val="24"/>
          <w:szCs w:val="24"/>
        </w:rPr>
      </w:pPr>
      <w:r w:rsidRPr="00906E59">
        <w:rPr>
          <w:rFonts w:ascii="Arial" w:eastAsia="Arial" w:hAnsi="Arial" w:cs="Arial"/>
          <w:b/>
          <w:sz w:val="24"/>
          <w:szCs w:val="24"/>
        </w:rPr>
        <w:t>LA SECRETARIA GENERAL</w:t>
      </w:r>
    </w:p>
    <w:p w14:paraId="476DB737" w14:textId="1F792EEA" w:rsidR="00906E59" w:rsidRPr="00906E59" w:rsidRDefault="00906E59" w:rsidP="00906E59">
      <w:pPr>
        <w:widowControl w:val="0"/>
        <w:autoSpaceDE w:val="0"/>
        <w:autoSpaceDN w:val="0"/>
        <w:rPr>
          <w:rFonts w:ascii="Arial" w:eastAsia="Arial" w:hAnsi="Arial" w:cs="Arial"/>
          <w:b/>
          <w:sz w:val="24"/>
          <w:szCs w:val="24"/>
        </w:rPr>
      </w:pPr>
    </w:p>
    <w:p w14:paraId="6C3F6ED5" w14:textId="588BE088" w:rsidR="00105D6B" w:rsidRDefault="00105D6B" w:rsidP="00906E59">
      <w:pPr>
        <w:widowControl w:val="0"/>
        <w:autoSpaceDE w:val="0"/>
        <w:autoSpaceDN w:val="0"/>
        <w:rPr>
          <w:rFonts w:ascii="Arial" w:eastAsia="Arial" w:hAnsi="Arial" w:cs="Arial"/>
          <w:sz w:val="24"/>
          <w:szCs w:val="24"/>
        </w:rPr>
      </w:pPr>
    </w:p>
    <w:p w14:paraId="030E1291" w14:textId="77777777" w:rsidR="00105D6B" w:rsidRPr="00906E59" w:rsidRDefault="00105D6B" w:rsidP="00906E59">
      <w:pPr>
        <w:widowControl w:val="0"/>
        <w:autoSpaceDE w:val="0"/>
        <w:autoSpaceDN w:val="0"/>
        <w:rPr>
          <w:rFonts w:ascii="Arial" w:eastAsia="Arial" w:hAnsi="Arial" w:cs="Arial"/>
          <w:sz w:val="24"/>
          <w:szCs w:val="24"/>
        </w:rPr>
      </w:pPr>
    </w:p>
    <w:p w14:paraId="047F8B1F" w14:textId="77777777" w:rsidR="00906E59" w:rsidRPr="00906E59" w:rsidRDefault="00906E59" w:rsidP="00906E59">
      <w:pPr>
        <w:widowControl w:val="0"/>
        <w:autoSpaceDE w:val="0"/>
        <w:autoSpaceDN w:val="0"/>
        <w:spacing w:before="4"/>
        <w:rPr>
          <w:rFonts w:ascii="Arial" w:eastAsia="Arial" w:hAnsi="Arial" w:cs="Arial"/>
          <w:sz w:val="24"/>
          <w:szCs w:val="24"/>
        </w:rPr>
      </w:pPr>
    </w:p>
    <w:p w14:paraId="0FC4D5D5" w14:textId="2FA8B1A8" w:rsidR="00E45045" w:rsidRDefault="00906E59" w:rsidP="00105D6B">
      <w:pPr>
        <w:rPr>
          <w:sz w:val="21"/>
          <w:szCs w:val="21"/>
        </w:rPr>
      </w:pPr>
      <w:r w:rsidRPr="00412716">
        <w:rPr>
          <w:sz w:val="24"/>
          <w:szCs w:val="24"/>
        </w:rPr>
        <w:t>SRAS. Y SRES. CLAUSTRALES DEL CLAUSTRO UNIVERSITARIO DE LA UNIVERSIDAD DE LAS PALMAS DE GRAN CANARI</w:t>
      </w:r>
      <w:r>
        <w:rPr>
          <w:sz w:val="24"/>
          <w:szCs w:val="24"/>
        </w:rPr>
        <w:t>A</w:t>
      </w:r>
    </w:p>
    <w:sectPr w:rsidR="00E45045" w:rsidSect="00361D00">
      <w:headerReference w:type="default" r:id="rId8"/>
      <w:footerReference w:type="default" r:id="rId9"/>
      <w:pgSz w:w="11900" w:h="16840"/>
      <w:pgMar w:top="243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0DFC3" w14:textId="77777777" w:rsidR="003B14ED" w:rsidRDefault="003B14ED" w:rsidP="00BD27D2">
      <w:r>
        <w:separator/>
      </w:r>
    </w:p>
  </w:endnote>
  <w:endnote w:type="continuationSeparator" w:id="0">
    <w:p w14:paraId="0F0E27A0" w14:textId="77777777" w:rsidR="003B14ED" w:rsidRDefault="003B14ED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Rubik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FE1B" w14:textId="27F1EDFD" w:rsidR="00BD27D2" w:rsidRDefault="00717B49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97B486E" wp14:editId="49DEC02C">
              <wp:simplePos x="0" y="0"/>
              <wp:positionH relativeFrom="column">
                <wp:posOffset>3403600</wp:posOffset>
              </wp:positionH>
              <wp:positionV relativeFrom="page">
                <wp:posOffset>9991725</wp:posOffset>
              </wp:positionV>
              <wp:extent cx="2428875" cy="254000"/>
              <wp:effectExtent l="0" t="0" r="0" b="0"/>
              <wp:wrapNone/>
              <wp:docPr id="173887809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887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D89A63" w14:textId="77777777" w:rsidR="00BD27D2" w:rsidRPr="00BD27D2" w:rsidRDefault="00BD27D2" w:rsidP="00BD27D2">
                          <w:pPr>
                            <w:rPr>
                              <w:color w:val="0066A1"/>
                              <w:sz w:val="20"/>
                              <w:szCs w:val="20"/>
                            </w:rPr>
                          </w:pPr>
                          <w:r w:rsidRPr="00BD27D2">
                            <w:rPr>
                              <w:b/>
                              <w:bCs/>
                              <w:color w:val="FFA100"/>
                              <w:sz w:val="18"/>
                              <w:szCs w:val="18"/>
                            </w:rPr>
                            <w:t>@</w:t>
                          </w:r>
                          <w:r w:rsidRPr="00BD27D2">
                            <w:rPr>
                              <w:rFonts w:hint="cs"/>
                              <w:b/>
                              <w:bCs/>
                              <w:color w:val="0066A1"/>
                              <w:sz w:val="18"/>
                              <w:szCs w:val="18"/>
                            </w:rPr>
                            <w:t>ULPGC</w:t>
                          </w:r>
                          <w:r w:rsidRPr="00BD27D2">
                            <w:rPr>
                              <w:rFonts w:ascii="Rubik Medium" w:hAnsi="Rubik Medium" w:cs="Rubik Medium"/>
                              <w:color w:val="0066A1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BD27D2">
                            <w:rPr>
                              <w:b/>
                              <w:bCs/>
                              <w:color w:val="FFA100"/>
                              <w:sz w:val="18"/>
                              <w:szCs w:val="18"/>
                            </w:rPr>
                            <w:t>#</w:t>
                          </w:r>
                          <w:r w:rsidRPr="00BD27D2">
                            <w:rPr>
                              <w:rFonts w:hint="cs"/>
                              <w:b/>
                              <w:bCs/>
                              <w:color w:val="0066A1"/>
                              <w:sz w:val="18"/>
                              <w:szCs w:val="18"/>
                            </w:rPr>
                            <w:t>ULPGC</w:t>
                          </w:r>
                          <w:r w:rsidRPr="00BD27D2">
                            <w:rPr>
                              <w:rFonts w:ascii="Rubik Medium" w:hAnsi="Rubik Medium" w:cs="Rubik Medium"/>
                              <w:color w:val="0066A1"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BD27D2">
                            <w:rPr>
                              <w:rFonts w:ascii="Rubik Medium" w:hAnsi="Rubik Medium" w:cs="Rubik Medium"/>
                              <w:color w:val="FFA100"/>
                              <w:sz w:val="20"/>
                              <w:szCs w:val="20"/>
                            </w:rPr>
                            <w:t>www.</w:t>
                          </w:r>
                          <w:r w:rsidRPr="00BD27D2">
                            <w:rPr>
                              <w:rFonts w:hint="cs"/>
                              <w:b/>
                              <w:bCs/>
                              <w:color w:val="0066A1"/>
                              <w:sz w:val="20"/>
                              <w:szCs w:val="20"/>
                            </w:rPr>
                            <w:t>ulpgc.es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B486E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268pt;margin-top:786.75pt;width:191.25pt;height:20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" filled="f" stroked="f" strokeweight=".5pt">
              <v:textbox>
                <w:txbxContent>
                  <w:p w14:paraId="53D89A63" w14:textId="77777777" w:rsidR="00BD27D2" w:rsidRPr="00BD27D2" w:rsidRDefault="00BD27D2" w:rsidP="00BD27D2">
                    <w:pPr>
                      <w:rPr>
                        <w:color w:val="0066A1"/>
                        <w:sz w:val="20"/>
                        <w:szCs w:val="20"/>
                      </w:rPr>
                    </w:pPr>
                    <w:r w:rsidRPr="00BD27D2">
                      <w:rPr>
                        <w:b/>
                        <w:bCs/>
                        <w:color w:val="FFA100"/>
                        <w:sz w:val="18"/>
                        <w:szCs w:val="18"/>
                      </w:rPr>
                      <w:t>@</w:t>
                    </w:r>
                    <w:r w:rsidRPr="00BD27D2">
                      <w:rPr>
                        <w:rFonts w:hint="cs"/>
                        <w:b/>
                        <w:bCs/>
                        <w:color w:val="0066A1"/>
                        <w:sz w:val="18"/>
                        <w:szCs w:val="18"/>
                      </w:rPr>
                      <w:t>ULPGC</w:t>
                    </w:r>
                    <w:r w:rsidRPr="00BD27D2">
                      <w:rPr>
                        <w:rFonts w:ascii="Rubik Medium" w:hAnsi="Rubik Medium" w:cs="Rubik Medium"/>
                        <w:color w:val="0066A1"/>
                        <w:sz w:val="18"/>
                        <w:szCs w:val="18"/>
                      </w:rPr>
                      <w:t xml:space="preserve">   </w:t>
                    </w:r>
                    <w:r w:rsidRPr="00BD27D2">
                      <w:rPr>
                        <w:b/>
                        <w:bCs/>
                        <w:color w:val="FFA100"/>
                        <w:sz w:val="18"/>
                        <w:szCs w:val="18"/>
                      </w:rPr>
                      <w:t>#</w:t>
                    </w:r>
                    <w:r w:rsidRPr="00BD27D2">
                      <w:rPr>
                        <w:rFonts w:hint="cs"/>
                        <w:b/>
                        <w:bCs/>
                        <w:color w:val="0066A1"/>
                        <w:sz w:val="18"/>
                        <w:szCs w:val="18"/>
                      </w:rPr>
                      <w:t>ULPGC</w:t>
                    </w:r>
                    <w:r w:rsidRPr="00BD27D2">
                      <w:rPr>
                        <w:rFonts w:ascii="Rubik Medium" w:hAnsi="Rubik Medium" w:cs="Rubik Medium"/>
                        <w:color w:val="0066A1"/>
                        <w:sz w:val="18"/>
                        <w:szCs w:val="18"/>
                      </w:rPr>
                      <w:t xml:space="preserve">            </w:t>
                    </w:r>
                    <w:r w:rsidRPr="00BD27D2">
                      <w:rPr>
                        <w:rFonts w:ascii="Rubik Medium" w:hAnsi="Rubik Medium" w:cs="Rubik Medium"/>
                        <w:color w:val="FFA100"/>
                        <w:sz w:val="20"/>
                        <w:szCs w:val="20"/>
                      </w:rPr>
                      <w:t>www.</w:t>
                    </w:r>
                    <w:r w:rsidRPr="00BD27D2">
                      <w:rPr>
                        <w:rFonts w:hint="cs"/>
                        <w:b/>
                        <w:bCs/>
                        <w:color w:val="0066A1"/>
                        <w:sz w:val="20"/>
                        <w:szCs w:val="20"/>
                      </w:rPr>
                      <w:t>ulpgc.es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93DE7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088751" wp14:editId="6B3BEC04">
              <wp:simplePos x="0" y="0"/>
              <wp:positionH relativeFrom="column">
                <wp:posOffset>-728164</wp:posOffset>
              </wp:positionH>
              <wp:positionV relativeFrom="paragraph">
                <wp:posOffset>-297271</wp:posOffset>
              </wp:positionV>
              <wp:extent cx="2570118" cy="44069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0118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EE0357" w14:textId="77777777" w:rsidR="00C93DE7" w:rsidRDefault="00475DE3">
                          <w:pP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Sede Institucional ULPGC</w:t>
                          </w:r>
                        </w:p>
                        <w:p w14:paraId="0E03180B" w14:textId="77777777" w:rsidR="00BD27D2" w:rsidRPr="00BD27D2" w:rsidRDefault="00C93DE7">
                          <w:pP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 xml:space="preserve">C/ </w:t>
                          </w:r>
                          <w:r w:rsidR="00475DE3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Juan de Quesada, 30</w:t>
                          </w:r>
                        </w:p>
                        <w:p w14:paraId="27BE2601" w14:textId="77777777" w:rsidR="00BD27D2" w:rsidRPr="00BD27D2" w:rsidRDefault="00BD27D2">
                          <w:pPr>
                            <w:rPr>
                              <w:color w:val="0066A1"/>
                              <w:sz w:val="16"/>
                              <w:szCs w:val="16"/>
                            </w:rPr>
                          </w:pPr>
                          <w:r w:rsidRPr="00BD27D2">
                            <w:rPr>
                              <w:rFonts w:ascii="Rubik Medium" w:hAnsi="Rubik Medium" w:cs="Rubik Medium" w:hint="cs"/>
                              <w:color w:val="0066A1"/>
                              <w:sz w:val="16"/>
                              <w:szCs w:val="16"/>
                            </w:rPr>
                            <w:t>3500</w:t>
                          </w:r>
                          <w:r w:rsidR="00475DE3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1</w:t>
                          </w:r>
                          <w:r w:rsidRPr="00BD27D2">
                            <w:rPr>
                              <w:rFonts w:ascii="Rubik Medium" w:hAnsi="Rubik Medium" w:cs="Rubik Medium" w:hint="cs"/>
                              <w:color w:val="0066A1"/>
                              <w:sz w:val="16"/>
                              <w:szCs w:val="16"/>
                            </w:rPr>
                            <w:t xml:space="preserve"> Las Palmas de G</w:t>
                          </w:r>
                          <w:r w:rsidR="00475DE3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.C.</w:t>
                          </w:r>
                          <w:r w:rsidRPr="00BD27D2">
                            <w:rPr>
                              <w:color w:val="0066A1"/>
                              <w:sz w:val="16"/>
                              <w:szCs w:val="16"/>
                            </w:rPr>
                            <w:t xml:space="preserve">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88751" id="Cuadro de texto 2" o:spid="_x0000_s1028" type="#_x0000_t202" style="position:absolute;margin-left:-57.35pt;margin-top:-23.4pt;width:202.35pt;height:3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" filled="f" stroked="f" strokeweight=".5pt">
              <v:textbox>
                <w:txbxContent>
                  <w:p w14:paraId="68EE0357" w14:textId="77777777" w:rsidR="00C93DE7" w:rsidRDefault="00475DE3">
                    <w:pP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Sede Institucional ULPGC</w:t>
                    </w:r>
                  </w:p>
                  <w:p w14:paraId="0E03180B" w14:textId="77777777" w:rsidR="00BD27D2" w:rsidRPr="00BD27D2" w:rsidRDefault="00C93DE7">
                    <w:pP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 xml:space="preserve">C/ </w:t>
                    </w:r>
                    <w:r w:rsidR="00475DE3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Juan de Quesada, 30</w:t>
                    </w:r>
                  </w:p>
                  <w:p w14:paraId="27BE2601" w14:textId="77777777" w:rsidR="00BD27D2" w:rsidRPr="00BD27D2" w:rsidRDefault="00BD27D2">
                    <w:pPr>
                      <w:rPr>
                        <w:color w:val="0066A1"/>
                        <w:sz w:val="16"/>
                        <w:szCs w:val="16"/>
                      </w:rPr>
                    </w:pPr>
                    <w:r w:rsidRPr="00BD27D2">
                      <w:rPr>
                        <w:rFonts w:ascii="Rubik Medium" w:hAnsi="Rubik Medium" w:cs="Rubik Medium" w:hint="cs"/>
                        <w:color w:val="0066A1"/>
                        <w:sz w:val="16"/>
                        <w:szCs w:val="16"/>
                      </w:rPr>
                      <w:t>3500</w:t>
                    </w:r>
                    <w:r w:rsidR="00475DE3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1</w:t>
                    </w:r>
                    <w:r w:rsidRPr="00BD27D2">
                      <w:rPr>
                        <w:rFonts w:ascii="Rubik Medium" w:hAnsi="Rubik Medium" w:cs="Rubik Medium" w:hint="cs"/>
                        <w:color w:val="0066A1"/>
                        <w:sz w:val="16"/>
                        <w:szCs w:val="16"/>
                      </w:rPr>
                      <w:t xml:space="preserve"> Las Palmas de G</w:t>
                    </w:r>
                    <w:r w:rsidR="00475DE3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.C.</w:t>
                    </w:r>
                    <w:r w:rsidRPr="00BD27D2">
                      <w:rPr>
                        <w:color w:val="0066A1"/>
                        <w:sz w:val="16"/>
                        <w:szCs w:val="16"/>
                      </w:rPr>
                      <w:t xml:space="preserve"> – Las Palmas • España</w:t>
                    </w:r>
                  </w:p>
                </w:txbxContent>
              </v:textbox>
            </v:shape>
          </w:pict>
        </mc:Fallback>
      </mc:AlternateContent>
    </w:r>
    <w:r w:rsidR="00BD27D2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DA3B21" wp14:editId="76183208">
              <wp:simplePos x="0" y="0"/>
              <wp:positionH relativeFrom="column">
                <wp:posOffset>1898650</wp:posOffset>
              </wp:positionH>
              <wp:positionV relativeFrom="paragraph">
                <wp:posOffset>-184150</wp:posOffset>
              </wp:positionV>
              <wp:extent cx="1315085" cy="3263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085" cy="326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9AEFEB" w14:textId="08DE3FD7" w:rsidR="00BD27D2" w:rsidRPr="00BD27D2" w:rsidRDefault="006C2283" w:rsidP="00BD27D2">
                          <w:pP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ssg</w:t>
                          </w:r>
                          <w:r w:rsidR="00CB3066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@</w:t>
                          </w:r>
                          <w:r w:rsidR="00BD27D2" w:rsidRPr="00BD27D2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ulpgc.es</w:t>
                          </w:r>
                        </w:p>
                        <w:p w14:paraId="34F2F286" w14:textId="278805C3" w:rsidR="00BD27D2" w:rsidRPr="00BD27D2" w:rsidRDefault="00BD27D2" w:rsidP="00BD27D2">
                          <w:pPr>
                            <w:rPr>
                              <w:color w:val="0066A1"/>
                              <w:sz w:val="16"/>
                              <w:szCs w:val="16"/>
                            </w:rPr>
                          </w:pPr>
                          <w:r w:rsidRPr="00BD27D2">
                            <w:rPr>
                              <w:rFonts w:hint="cs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BD27D2">
                            <w:rPr>
                              <w:rFonts w:hint="cs"/>
                              <w:color w:val="0066A1"/>
                              <w:sz w:val="16"/>
                              <w:szCs w:val="16"/>
                            </w:rPr>
                            <w:t>+34</w:t>
                          </w:r>
                          <w: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 xml:space="preserve"> 928 45</w:t>
                          </w:r>
                          <w:r w:rsidR="006C2283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 xml:space="preserve"> </w:t>
                          </w:r>
                          <w:r w:rsidR="00BC40DF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0</w:t>
                          </w:r>
                          <w:r w:rsidR="006C2283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DA3B21" id="Cuadro de texto 3" o:spid="_x0000_s1029" type="#_x0000_t202" style="position:absolute;margin-left:149.5pt;margin-top:-14.5pt;width:103.55pt;height:25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" filled="f" stroked="f" strokeweight=".5pt">
              <v:textbox>
                <w:txbxContent>
                  <w:p w14:paraId="4A9AEFEB" w14:textId="08DE3FD7" w:rsidR="00BD27D2" w:rsidRPr="00BD27D2" w:rsidRDefault="006C2283" w:rsidP="00BD27D2">
                    <w:pP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ssg</w:t>
                    </w:r>
                    <w:r w:rsidR="00CB3066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@</w:t>
                    </w:r>
                    <w:r w:rsidR="00BD27D2" w:rsidRPr="00BD27D2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ulpgc.es</w:t>
                    </w:r>
                  </w:p>
                  <w:p w14:paraId="34F2F286" w14:textId="278805C3" w:rsidR="00BD27D2" w:rsidRPr="00BD27D2" w:rsidRDefault="00BD27D2" w:rsidP="00BD27D2">
                    <w:pPr>
                      <w:rPr>
                        <w:color w:val="0066A1"/>
                        <w:sz w:val="16"/>
                        <w:szCs w:val="16"/>
                      </w:rPr>
                    </w:pPr>
                    <w:r w:rsidRPr="00BD27D2">
                      <w:rPr>
                        <w:rFonts w:hint="cs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BD27D2">
                      <w:rPr>
                        <w:rFonts w:hint="cs"/>
                        <w:color w:val="0066A1"/>
                        <w:sz w:val="16"/>
                        <w:szCs w:val="16"/>
                      </w:rPr>
                      <w:t>+34</w:t>
                    </w:r>
                    <w: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 xml:space="preserve"> 928 45</w:t>
                    </w:r>
                    <w:r w:rsidR="006C2283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 xml:space="preserve"> </w:t>
                    </w:r>
                    <w:r w:rsidR="00BC40DF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0</w:t>
                    </w:r>
                    <w:r w:rsidR="006C2283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39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F6638" w14:textId="77777777" w:rsidR="003B14ED" w:rsidRDefault="003B14ED" w:rsidP="00BD27D2">
      <w:r>
        <w:separator/>
      </w:r>
    </w:p>
  </w:footnote>
  <w:footnote w:type="continuationSeparator" w:id="0">
    <w:p w14:paraId="28B065F5" w14:textId="77777777" w:rsidR="003B14ED" w:rsidRDefault="003B14ED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04166" w14:textId="77777777" w:rsidR="00BD27D2" w:rsidRDefault="00C23415" w:rsidP="00BD27D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E195CB" wp14:editId="7A244FCF">
              <wp:simplePos x="0" y="0"/>
              <wp:positionH relativeFrom="margin">
                <wp:posOffset>-700567</wp:posOffset>
              </wp:positionH>
              <wp:positionV relativeFrom="paragraph">
                <wp:posOffset>173355</wp:posOffset>
              </wp:positionV>
              <wp:extent cx="5255556" cy="874217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5556" cy="8742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369E44" w14:textId="14CB7DFF" w:rsidR="00BE099B" w:rsidRDefault="002A0296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2BF8FBB" wp14:editId="1188410B">
                                <wp:extent cx="2286000" cy="563880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93943" cy="5905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195C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55.15pt;margin-top:13.65pt;width:413.8pt;height:68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" filled="f" stroked="f" strokeweight=".5pt">
              <v:textbox>
                <w:txbxContent>
                  <w:p w14:paraId="6F369E44" w14:textId="14CB7DFF" w:rsidR="00BE099B" w:rsidRDefault="002A0296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2BF8FBB" wp14:editId="1188410B">
                          <wp:extent cx="2286000" cy="563880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93943" cy="5905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E099B">
      <w:rPr>
        <w:noProof/>
        <w:lang w:eastAsia="es-ES"/>
      </w:rPr>
      <w:drawing>
        <wp:anchor distT="0" distB="0" distL="114300" distR="114300" simplePos="0" relativeHeight="251666432" behindDoc="1" locked="0" layoutInCell="1" allowOverlap="1" wp14:anchorId="3296DEE1" wp14:editId="60F11D9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35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341" w:hanging="360"/>
      </w:pPr>
    </w:lvl>
    <w:lvl w:ilvl="2" w:tplc="0C0A001B" w:tentative="1">
      <w:start w:val="1"/>
      <w:numFmt w:val="lowerRoman"/>
      <w:lvlText w:val="%3."/>
      <w:lvlJc w:val="right"/>
      <w:pPr>
        <w:ind w:left="5061" w:hanging="180"/>
      </w:pPr>
    </w:lvl>
    <w:lvl w:ilvl="3" w:tplc="0C0A000F" w:tentative="1">
      <w:start w:val="1"/>
      <w:numFmt w:val="decimal"/>
      <w:lvlText w:val="%4."/>
      <w:lvlJc w:val="left"/>
      <w:pPr>
        <w:ind w:left="5781" w:hanging="360"/>
      </w:pPr>
    </w:lvl>
    <w:lvl w:ilvl="4" w:tplc="0C0A0019" w:tentative="1">
      <w:start w:val="1"/>
      <w:numFmt w:val="lowerLetter"/>
      <w:lvlText w:val="%5."/>
      <w:lvlJc w:val="left"/>
      <w:pPr>
        <w:ind w:left="6501" w:hanging="360"/>
      </w:pPr>
    </w:lvl>
    <w:lvl w:ilvl="5" w:tplc="0C0A001B" w:tentative="1">
      <w:start w:val="1"/>
      <w:numFmt w:val="lowerRoman"/>
      <w:lvlText w:val="%6."/>
      <w:lvlJc w:val="right"/>
      <w:pPr>
        <w:ind w:left="7221" w:hanging="180"/>
      </w:pPr>
    </w:lvl>
    <w:lvl w:ilvl="6" w:tplc="0C0A000F" w:tentative="1">
      <w:start w:val="1"/>
      <w:numFmt w:val="decimal"/>
      <w:lvlText w:val="%7."/>
      <w:lvlJc w:val="left"/>
      <w:pPr>
        <w:ind w:left="7941" w:hanging="360"/>
      </w:pPr>
    </w:lvl>
    <w:lvl w:ilvl="7" w:tplc="0C0A0019" w:tentative="1">
      <w:start w:val="1"/>
      <w:numFmt w:val="lowerLetter"/>
      <w:lvlText w:val="%8."/>
      <w:lvlJc w:val="left"/>
      <w:pPr>
        <w:ind w:left="8661" w:hanging="360"/>
      </w:pPr>
    </w:lvl>
    <w:lvl w:ilvl="8" w:tplc="0C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0C7B6F9F"/>
    <w:multiLevelType w:val="hybridMultilevel"/>
    <w:tmpl w:val="DE8083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686A"/>
    <w:multiLevelType w:val="hybridMultilevel"/>
    <w:tmpl w:val="4508C1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511C0"/>
    <w:multiLevelType w:val="hybridMultilevel"/>
    <w:tmpl w:val="494E84B0"/>
    <w:lvl w:ilvl="0" w:tplc="E9945A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0661D"/>
    <w:multiLevelType w:val="hybridMultilevel"/>
    <w:tmpl w:val="583A2100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75A7EAD"/>
    <w:multiLevelType w:val="hybridMultilevel"/>
    <w:tmpl w:val="289421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1265E"/>
    <w:multiLevelType w:val="hybridMultilevel"/>
    <w:tmpl w:val="44141F48"/>
    <w:lvl w:ilvl="0" w:tplc="0C0A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7" w15:restartNumberingAfterBreak="0">
    <w:nsid w:val="4E3E7124"/>
    <w:multiLevelType w:val="hybridMultilevel"/>
    <w:tmpl w:val="1D7C71D4"/>
    <w:lvl w:ilvl="0" w:tplc="BD62D4D8">
      <w:start w:val="1"/>
      <w:numFmt w:val="decimal"/>
      <w:lvlText w:val="%1."/>
      <w:lvlJc w:val="left"/>
      <w:pPr>
        <w:ind w:left="183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95" w:hanging="360"/>
      </w:pPr>
    </w:lvl>
    <w:lvl w:ilvl="2" w:tplc="0C0A001B" w:tentative="1">
      <w:start w:val="1"/>
      <w:numFmt w:val="lowerRoman"/>
      <w:lvlText w:val="%3."/>
      <w:lvlJc w:val="right"/>
      <w:pPr>
        <w:ind w:left="2715" w:hanging="180"/>
      </w:pPr>
    </w:lvl>
    <w:lvl w:ilvl="3" w:tplc="0C0A000F" w:tentative="1">
      <w:start w:val="1"/>
      <w:numFmt w:val="decimal"/>
      <w:lvlText w:val="%4."/>
      <w:lvlJc w:val="left"/>
      <w:pPr>
        <w:ind w:left="3435" w:hanging="360"/>
      </w:pPr>
    </w:lvl>
    <w:lvl w:ilvl="4" w:tplc="0C0A0019" w:tentative="1">
      <w:start w:val="1"/>
      <w:numFmt w:val="lowerLetter"/>
      <w:lvlText w:val="%5."/>
      <w:lvlJc w:val="left"/>
      <w:pPr>
        <w:ind w:left="4155" w:hanging="360"/>
      </w:pPr>
    </w:lvl>
    <w:lvl w:ilvl="5" w:tplc="0C0A001B" w:tentative="1">
      <w:start w:val="1"/>
      <w:numFmt w:val="lowerRoman"/>
      <w:lvlText w:val="%6."/>
      <w:lvlJc w:val="right"/>
      <w:pPr>
        <w:ind w:left="4875" w:hanging="180"/>
      </w:pPr>
    </w:lvl>
    <w:lvl w:ilvl="6" w:tplc="0C0A000F" w:tentative="1">
      <w:start w:val="1"/>
      <w:numFmt w:val="decimal"/>
      <w:lvlText w:val="%7."/>
      <w:lvlJc w:val="left"/>
      <w:pPr>
        <w:ind w:left="5595" w:hanging="360"/>
      </w:pPr>
    </w:lvl>
    <w:lvl w:ilvl="7" w:tplc="0C0A0019" w:tentative="1">
      <w:start w:val="1"/>
      <w:numFmt w:val="lowerLetter"/>
      <w:lvlText w:val="%8."/>
      <w:lvlJc w:val="left"/>
      <w:pPr>
        <w:ind w:left="6315" w:hanging="360"/>
      </w:pPr>
    </w:lvl>
    <w:lvl w:ilvl="8" w:tplc="0C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4EA1304C"/>
    <w:multiLevelType w:val="hybridMultilevel"/>
    <w:tmpl w:val="1EF877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C0F28"/>
    <w:multiLevelType w:val="hybridMultilevel"/>
    <w:tmpl w:val="628290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14D84"/>
    <w:multiLevelType w:val="hybridMultilevel"/>
    <w:tmpl w:val="FC3A025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1">
      <w:start w:val="1"/>
      <w:numFmt w:val="decimal"/>
      <w:lvlText w:val="%2)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3A2AB1"/>
    <w:multiLevelType w:val="hybridMultilevel"/>
    <w:tmpl w:val="8B6C4D9C"/>
    <w:lvl w:ilvl="0" w:tplc="785E3A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D2"/>
    <w:rsid w:val="00000F90"/>
    <w:rsid w:val="00026027"/>
    <w:rsid w:val="0003287C"/>
    <w:rsid w:val="0005273B"/>
    <w:rsid w:val="00054281"/>
    <w:rsid w:val="0006279A"/>
    <w:rsid w:val="00077A46"/>
    <w:rsid w:val="00087F72"/>
    <w:rsid w:val="00093866"/>
    <w:rsid w:val="000A6FAD"/>
    <w:rsid w:val="000D6FFB"/>
    <w:rsid w:val="000E3EE4"/>
    <w:rsid w:val="00105D6B"/>
    <w:rsid w:val="00146994"/>
    <w:rsid w:val="0019149B"/>
    <w:rsid w:val="001C3E0B"/>
    <w:rsid w:val="001E271D"/>
    <w:rsid w:val="002510BE"/>
    <w:rsid w:val="0028151A"/>
    <w:rsid w:val="0028733F"/>
    <w:rsid w:val="002A0296"/>
    <w:rsid w:val="002E7272"/>
    <w:rsid w:val="003517A4"/>
    <w:rsid w:val="00361D00"/>
    <w:rsid w:val="00394700"/>
    <w:rsid w:val="003B14ED"/>
    <w:rsid w:val="003D3978"/>
    <w:rsid w:val="003F76B2"/>
    <w:rsid w:val="00404ABC"/>
    <w:rsid w:val="00410C3D"/>
    <w:rsid w:val="00452F77"/>
    <w:rsid w:val="00475DE3"/>
    <w:rsid w:val="00490D98"/>
    <w:rsid w:val="0053770F"/>
    <w:rsid w:val="005746D0"/>
    <w:rsid w:val="0059398F"/>
    <w:rsid w:val="005E2FE3"/>
    <w:rsid w:val="00642BCE"/>
    <w:rsid w:val="006837D4"/>
    <w:rsid w:val="006C2283"/>
    <w:rsid w:val="006F5A87"/>
    <w:rsid w:val="00717B49"/>
    <w:rsid w:val="00717B94"/>
    <w:rsid w:val="00743DE8"/>
    <w:rsid w:val="007717B4"/>
    <w:rsid w:val="007A6FD5"/>
    <w:rsid w:val="00805ABC"/>
    <w:rsid w:val="00813867"/>
    <w:rsid w:val="00815394"/>
    <w:rsid w:val="00823495"/>
    <w:rsid w:val="008332A4"/>
    <w:rsid w:val="008560AA"/>
    <w:rsid w:val="008754C6"/>
    <w:rsid w:val="008C1E2E"/>
    <w:rsid w:val="00906E59"/>
    <w:rsid w:val="00911DA6"/>
    <w:rsid w:val="0092114E"/>
    <w:rsid w:val="00924534"/>
    <w:rsid w:val="00992C15"/>
    <w:rsid w:val="009B1D5D"/>
    <w:rsid w:val="009E6E37"/>
    <w:rsid w:val="00A1081D"/>
    <w:rsid w:val="00A3565C"/>
    <w:rsid w:val="00A446DE"/>
    <w:rsid w:val="00B222BE"/>
    <w:rsid w:val="00B2533F"/>
    <w:rsid w:val="00B55F84"/>
    <w:rsid w:val="00B91194"/>
    <w:rsid w:val="00BB41DD"/>
    <w:rsid w:val="00BC40DF"/>
    <w:rsid w:val="00BC43A3"/>
    <w:rsid w:val="00BD27D2"/>
    <w:rsid w:val="00BD6ADA"/>
    <w:rsid w:val="00BE099B"/>
    <w:rsid w:val="00BF0221"/>
    <w:rsid w:val="00C23415"/>
    <w:rsid w:val="00C93DE7"/>
    <w:rsid w:val="00CB3066"/>
    <w:rsid w:val="00CB3AC8"/>
    <w:rsid w:val="00CD660D"/>
    <w:rsid w:val="00DE22DA"/>
    <w:rsid w:val="00E4490E"/>
    <w:rsid w:val="00E45045"/>
    <w:rsid w:val="00E81A89"/>
    <w:rsid w:val="00F441D7"/>
    <w:rsid w:val="00F833F5"/>
    <w:rsid w:val="00FB4292"/>
    <w:rsid w:val="04BE5509"/>
    <w:rsid w:val="67A5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6F4DC5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222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66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749B8-DFE4-4162-98A8-B48C62CB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1461</Characters>
  <Application>Microsoft Office Word</Application>
  <DocSecurity>0</DocSecurity>
  <Lines>44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Claustro Universitario de la Universidad de Las Palmas de Gran Canaria de 30 de abril de 2024</dc:title>
  <dc:subject/>
  <dc:creator>Secretaría General</dc:creator>
  <cp:keywords/>
  <dc:description/>
  <cp:lastModifiedBy>NOBREGA RODRIGUEZ</cp:lastModifiedBy>
  <cp:revision>8</cp:revision>
  <cp:lastPrinted>2023-06-22T12:27:00Z</cp:lastPrinted>
  <dcterms:created xsi:type="dcterms:W3CDTF">2024-04-16T12:36:00Z</dcterms:created>
  <dcterms:modified xsi:type="dcterms:W3CDTF">2024-10-28T11:50:00Z</dcterms:modified>
</cp:coreProperties>
</file>