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32"/>
        <w:ind w:left="0" w:right="1647" w:firstLine="0"/>
        <w:jc w:val="right"/>
        <w:rPr>
          <w:rFonts w:ascii="Rubik Light"/>
          <w:b w:val="0"/>
          <w:sz w:val="35"/>
        </w:rPr>
      </w:pPr>
      <w:r>
        <w:rPr>
          <w:rFonts w:ascii="Rubik Light"/>
          <w:b w:val="0"/>
          <w:color w:val="231F20"/>
          <w:sz w:val="35"/>
        </w:rPr>
        <w:t>extrao</w:t>
      </w:r>
    </w:p>
    <w:p>
      <w:pPr>
        <w:pStyle w:val="BodyText"/>
        <w:spacing w:before="10"/>
        <w:rPr>
          <w:rFonts w:ascii="Rubik Light"/>
          <w:b w:val="0"/>
          <w:sz w:val="62"/>
        </w:rPr>
      </w:pPr>
    </w:p>
    <w:p>
      <w:pPr>
        <w:tabs>
          <w:tab w:pos="6542" w:val="left" w:leader="none"/>
        </w:tabs>
        <w:spacing w:before="0"/>
        <w:ind w:left="5336" w:right="0" w:firstLine="0"/>
        <w:jc w:val="left"/>
        <w:rPr>
          <w:rFonts w:ascii="Trebuchet MS"/>
          <w:sz w:val="109"/>
        </w:rPr>
      </w:pPr>
      <w:r>
        <w:rPr>
          <w:rFonts w:ascii="Times New Roman"/>
          <w:color w:val="808285"/>
          <w:w w:val="100"/>
          <w:sz w:val="109"/>
          <w:shd w:fill="FFFFFF" w:color="auto" w:val="clear"/>
        </w:rPr>
        <w:t> </w:t>
      </w:r>
      <w:r>
        <w:rPr>
          <w:rFonts w:ascii="Times New Roman"/>
          <w:color w:val="808285"/>
          <w:sz w:val="109"/>
          <w:shd w:fill="FFFFFF" w:color="auto" w:val="clear"/>
        </w:rPr>
        <w:tab/>
      </w:r>
      <w:r>
        <w:rPr>
          <w:rFonts w:ascii="Trebuchet MS"/>
          <w:color w:val="808285"/>
          <w:w w:val="120"/>
          <w:sz w:val="109"/>
          <w:shd w:fill="FFFFFF" w:color="auto" w:val="clear"/>
        </w:rPr>
        <w:t>28</w:t>
      </w:r>
    </w:p>
    <w:p>
      <w:pPr>
        <w:pStyle w:val="Heading1"/>
        <w:tabs>
          <w:tab w:pos="7900" w:val="right" w:leader="none"/>
        </w:tabs>
        <w:ind w:left="5584"/>
        <w:rPr>
          <w:rFonts w:ascii="Trebuchet MS"/>
        </w:rPr>
      </w:pPr>
      <w:r>
        <w:rPr>
          <w:rFonts w:ascii="Trebuchet MS"/>
          <w:w w:val="105"/>
        </w:rPr>
        <w:t>2</w:t>
      </w:r>
      <w:r>
        <w:rPr>
          <w:rFonts w:ascii="Lucida Sans"/>
          <w:w w:val="105"/>
        </w:rPr>
        <w:t>3</w:t>
      </w:r>
      <w:r>
        <w:rPr>
          <w:rFonts w:ascii="Lucida Sans"/>
          <w:spacing w:val="-47"/>
          <w:w w:val="105"/>
        </w:rPr>
        <w:t> </w:t>
      </w:r>
      <w:r>
        <w:rPr>
          <w:rFonts w:ascii="Lucida Sans"/>
          <w:w w:val="105"/>
        </w:rPr>
        <w:t>mayo</w:t>
        <w:tab/>
      </w:r>
      <w:r>
        <w:rPr>
          <w:rFonts w:ascii="Rubik"/>
          <w:b/>
          <w:color w:val="231F20"/>
          <w:w w:val="105"/>
        </w:rPr>
        <w:t>2</w:t>
      </w:r>
      <w:r>
        <w:rPr>
          <w:rFonts w:ascii="Trebuchet MS"/>
          <w:color w:val="231F20"/>
          <w:w w:val="105"/>
        </w:rPr>
        <w:t>2</w:t>
      </w:r>
    </w:p>
    <w:p>
      <w:pPr>
        <w:spacing w:after="0"/>
        <w:rPr>
          <w:rFonts w:ascii="Trebuchet MS"/>
        </w:rPr>
        <w:sectPr>
          <w:type w:val="continuous"/>
          <w:pgSz w:w="11910" w:h="16840"/>
          <w:pgMar w:top="540" w:bottom="280" w:left="1680" w:right="1680"/>
        </w:sectPr>
      </w:pPr>
    </w:p>
    <w:p>
      <w:pPr>
        <w:pStyle w:val="BodyText"/>
        <w:rPr>
          <w:rFonts w:ascii="Trebuchet MS"/>
          <w:sz w:val="34"/>
        </w:rPr>
      </w:pPr>
    </w:p>
    <w:p>
      <w:pPr>
        <w:pStyle w:val="BodyText"/>
        <w:rPr>
          <w:rFonts w:ascii="Trebuchet MS"/>
          <w:sz w:val="34"/>
        </w:rPr>
      </w:pPr>
    </w:p>
    <w:p>
      <w:pPr>
        <w:pStyle w:val="BodyText"/>
        <w:rPr>
          <w:rFonts w:ascii="Trebuchet MS"/>
          <w:sz w:val="34"/>
        </w:rPr>
      </w:pPr>
    </w:p>
    <w:p>
      <w:pPr>
        <w:pStyle w:val="BodyText"/>
        <w:rPr>
          <w:rFonts w:ascii="Trebuchet MS"/>
          <w:sz w:val="34"/>
        </w:rPr>
      </w:pPr>
    </w:p>
    <w:p>
      <w:pPr>
        <w:pStyle w:val="BodyText"/>
        <w:rPr>
          <w:rFonts w:ascii="Trebuchet MS"/>
          <w:sz w:val="34"/>
        </w:rPr>
      </w:pPr>
    </w:p>
    <w:p>
      <w:pPr>
        <w:pStyle w:val="BodyText"/>
        <w:rPr>
          <w:rFonts w:ascii="Trebuchet MS"/>
          <w:sz w:val="34"/>
        </w:rPr>
      </w:pPr>
    </w:p>
    <w:p>
      <w:pPr>
        <w:pStyle w:val="BodyText"/>
        <w:rPr>
          <w:rFonts w:ascii="Trebuchet MS"/>
          <w:sz w:val="34"/>
        </w:rPr>
      </w:pPr>
    </w:p>
    <w:p>
      <w:pPr>
        <w:pStyle w:val="BodyText"/>
        <w:rPr>
          <w:rFonts w:ascii="Trebuchet MS"/>
          <w:sz w:val="34"/>
        </w:rPr>
      </w:pPr>
    </w:p>
    <w:p>
      <w:pPr>
        <w:pStyle w:val="BodyText"/>
        <w:rPr>
          <w:rFonts w:ascii="Trebuchet MS"/>
          <w:sz w:val="34"/>
        </w:rPr>
      </w:pPr>
    </w:p>
    <w:p>
      <w:pPr>
        <w:pStyle w:val="BodyText"/>
        <w:rPr>
          <w:rFonts w:ascii="Trebuchet MS"/>
          <w:sz w:val="34"/>
        </w:rPr>
      </w:pPr>
    </w:p>
    <w:p>
      <w:pPr>
        <w:pStyle w:val="BodyText"/>
        <w:rPr>
          <w:rFonts w:ascii="Trebuchet MS"/>
          <w:sz w:val="34"/>
        </w:rPr>
      </w:pPr>
    </w:p>
    <w:p>
      <w:pPr>
        <w:pStyle w:val="BodyText"/>
        <w:rPr>
          <w:rFonts w:ascii="Trebuchet MS"/>
          <w:sz w:val="34"/>
        </w:rPr>
      </w:pPr>
    </w:p>
    <w:p>
      <w:pPr>
        <w:pStyle w:val="BodyText"/>
        <w:rPr>
          <w:rFonts w:ascii="Trebuchet MS"/>
          <w:sz w:val="34"/>
        </w:rPr>
      </w:pPr>
    </w:p>
    <w:p>
      <w:pPr>
        <w:spacing w:before="264"/>
        <w:ind w:left="517" w:right="474" w:firstLine="0"/>
        <w:jc w:val="center"/>
        <w:rPr>
          <w:rFonts w:ascii="Rubik Light"/>
          <w:b w:val="0"/>
          <w:sz w:val="28"/>
        </w:rPr>
      </w:pPr>
      <w:r>
        <w:rPr>
          <w:rFonts w:ascii="Rubik Light"/>
          <w:b w:val="0"/>
          <w:color w:val="231F20"/>
          <w:w w:val="105"/>
          <w:sz w:val="28"/>
        </w:rPr>
        <w:t>extraordinario</w:t>
      </w:r>
    </w:p>
    <w:p>
      <w:pPr>
        <w:pStyle w:val="BodyText"/>
        <w:rPr>
          <w:rFonts w:ascii="Rubik Light"/>
          <w:b w:val="0"/>
          <w:sz w:val="34"/>
        </w:rPr>
      </w:pPr>
    </w:p>
    <w:p>
      <w:pPr>
        <w:pStyle w:val="BodyText"/>
        <w:spacing w:before="3"/>
        <w:rPr>
          <w:rFonts w:ascii="Rubik Light"/>
          <w:b w:val="0"/>
          <w:sz w:val="27"/>
        </w:rPr>
      </w:pPr>
    </w:p>
    <w:p>
      <w:pPr>
        <w:tabs>
          <w:tab w:pos="1080" w:val="left" w:leader="none"/>
        </w:tabs>
        <w:spacing w:before="0"/>
        <w:ind w:left="0" w:right="474" w:firstLine="0"/>
        <w:jc w:val="center"/>
        <w:rPr>
          <w:rFonts w:ascii="Trebuchet MS"/>
          <w:sz w:val="88"/>
        </w:rPr>
      </w:pPr>
      <w:r>
        <w:rPr>
          <w:rFonts w:ascii="Times New Roman"/>
          <w:color w:val="808285"/>
          <w:w w:val="100"/>
          <w:sz w:val="88"/>
          <w:shd w:fill="FFFFFF" w:color="auto" w:val="clear"/>
        </w:rPr>
        <w:t> </w:t>
      </w:r>
      <w:r>
        <w:rPr>
          <w:rFonts w:ascii="Times New Roman"/>
          <w:color w:val="808285"/>
          <w:sz w:val="88"/>
          <w:shd w:fill="FFFFFF" w:color="auto" w:val="clear"/>
        </w:rPr>
        <w:tab/>
      </w:r>
      <w:r>
        <w:rPr>
          <w:rFonts w:ascii="Trebuchet MS"/>
          <w:color w:val="808285"/>
          <w:w w:val="120"/>
          <w:sz w:val="88"/>
          <w:shd w:fill="FFFFFF" w:color="auto" w:val="clear"/>
        </w:rPr>
        <w:t>28</w:t>
      </w:r>
    </w:p>
    <w:p>
      <w:pPr>
        <w:tabs>
          <w:tab w:pos="1252" w:val="left" w:leader="none"/>
        </w:tabs>
        <w:spacing w:before="54"/>
        <w:ind w:left="0" w:right="49" w:firstLine="0"/>
        <w:jc w:val="center"/>
        <w:rPr>
          <w:rFonts w:ascii="Trebuchet MS"/>
          <w:sz w:val="22"/>
        </w:rPr>
      </w:pPr>
      <w:r>
        <w:rPr>
          <w:rFonts w:ascii="Trebuchet MS"/>
          <w:color w:val="231F20"/>
          <w:w w:val="110"/>
          <w:sz w:val="22"/>
        </w:rPr>
        <w:t>2</w:t>
      </w:r>
      <w:r>
        <w:rPr>
          <w:rFonts w:ascii="Lucida Sans"/>
          <w:color w:val="231F20"/>
          <w:w w:val="110"/>
          <w:sz w:val="22"/>
        </w:rPr>
        <w:t>3</w:t>
      </w:r>
      <w:r>
        <w:rPr>
          <w:rFonts w:ascii="Lucida Sans"/>
          <w:color w:val="231F20"/>
          <w:spacing w:val="-52"/>
          <w:w w:val="110"/>
          <w:sz w:val="22"/>
        </w:rPr>
        <w:t> </w:t>
      </w:r>
      <w:r>
        <w:rPr>
          <w:rFonts w:ascii="Lucida Sans"/>
          <w:color w:val="231F20"/>
          <w:w w:val="110"/>
          <w:sz w:val="22"/>
        </w:rPr>
        <w:t>mayo</w:t>
        <w:tab/>
      </w:r>
      <w:r>
        <w:rPr>
          <w:rFonts w:ascii="Rubik"/>
          <w:b/>
          <w:color w:val="231F20"/>
          <w:w w:val="110"/>
          <w:sz w:val="22"/>
        </w:rPr>
        <w:t>2</w:t>
      </w:r>
      <w:r>
        <w:rPr>
          <w:rFonts w:ascii="Trebuchet MS"/>
          <w:color w:val="231F20"/>
          <w:w w:val="110"/>
          <w:sz w:val="22"/>
        </w:rPr>
        <w:t>2</w:t>
      </w:r>
    </w:p>
    <w:p>
      <w:pPr>
        <w:spacing w:after="0"/>
        <w:jc w:val="center"/>
        <w:rPr>
          <w:rFonts w:ascii="Trebuchet MS"/>
          <w:sz w:val="22"/>
        </w:rPr>
        <w:sectPr>
          <w:pgSz w:w="11910" w:h="16840"/>
          <w:pgMar w:top="1580" w:bottom="280" w:left="1680" w:right="1680"/>
        </w:sect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Heading2"/>
        <w:spacing w:before="216"/>
        <w:ind w:left="0" w:right="319"/>
      </w:pPr>
      <w:r>
        <w:rPr/>
        <w:t>ASISTENTES</w:t>
      </w:r>
    </w:p>
    <w:p>
      <w:pPr>
        <w:pStyle w:val="BodyText"/>
        <w:rPr>
          <w:b/>
          <w:sz w:val="26"/>
        </w:rPr>
      </w:pPr>
    </w:p>
    <w:p>
      <w:pPr>
        <w:pStyle w:val="BodyText"/>
        <w:spacing w:before="157"/>
        <w:ind w:left="240"/>
      </w:pPr>
      <w:r>
        <w:rPr/>
        <w:t>Rector: D. Luis Serra Majem</w:t>
      </w:r>
    </w:p>
    <w:p>
      <w:pPr>
        <w:pStyle w:val="BodyText"/>
        <w:ind w:left="240" w:right="2966"/>
      </w:pPr>
      <w:r>
        <w:rPr>
          <w:spacing w:val="-4"/>
        </w:rPr>
        <w:t>Secretaria </w:t>
      </w:r>
      <w:r>
        <w:rPr>
          <w:spacing w:val="-3"/>
        </w:rPr>
        <w:t>General: Dª. </w:t>
      </w:r>
      <w:r>
        <w:rPr>
          <w:spacing w:val="-4"/>
        </w:rPr>
        <w:t>Inmaculada </w:t>
      </w:r>
      <w:r>
        <w:rPr>
          <w:spacing w:val="-3"/>
        </w:rPr>
        <w:t>González Cabrera Gerente: D. </w:t>
      </w:r>
      <w:r>
        <w:rPr>
          <w:spacing w:val="-4"/>
        </w:rPr>
        <w:t>Roberto </w:t>
      </w:r>
      <w:r>
        <w:rPr>
          <w:spacing w:val="-3"/>
        </w:rPr>
        <w:t>Moreno Díaz</w:t>
      </w:r>
    </w:p>
    <w:p>
      <w:pPr>
        <w:pStyle w:val="BodyText"/>
        <w:rPr>
          <w:sz w:val="26"/>
        </w:rPr>
      </w:pPr>
    </w:p>
    <w:p>
      <w:pPr>
        <w:pStyle w:val="BodyText"/>
        <w:spacing w:before="9"/>
        <w:rPr>
          <w:sz w:val="37"/>
        </w:rPr>
      </w:pPr>
    </w:p>
    <w:p>
      <w:pPr>
        <w:pStyle w:val="Heading2"/>
        <w:tabs>
          <w:tab w:pos="1269" w:val="left" w:leader="none"/>
        </w:tabs>
        <w:spacing w:before="1"/>
        <w:ind w:left="0" w:right="319"/>
      </w:pPr>
      <w:r>
        <w:rPr/>
        <w:t>SECTOR</w:t>
        <w:tab/>
        <w:t>- A</w:t>
      </w:r>
      <w:r>
        <w:rPr>
          <w:spacing w:val="-6"/>
        </w:rPr>
        <w:t> </w:t>
      </w:r>
      <w:r>
        <w:rPr/>
        <w:t>-</w:t>
      </w:r>
    </w:p>
    <w:p>
      <w:pPr>
        <w:pStyle w:val="BodyText"/>
        <w:rPr>
          <w:b/>
          <w:sz w:val="20"/>
        </w:rPr>
      </w:pPr>
    </w:p>
    <w:p>
      <w:pPr>
        <w:pStyle w:val="BodyText"/>
        <w:spacing w:before="4"/>
        <w:rPr>
          <w:b/>
          <w:sz w:val="27"/>
        </w:rPr>
      </w:pPr>
      <w:r>
        <w:rPr/>
        <w:pict>
          <v:shapetype id="_x0000_t202" o:spt="202" coordsize="21600,21600" path="m,l,21600r21600,l21600,xe">
            <v:stroke joinstyle="miter"/>
            <v:path gradientshapeok="t" o:connecttype="rect"/>
          </v:shapetype>
          <v:shape style="position:absolute;margin-left:73.519997pt;margin-top:17.688915pt;width:220.15pt;height:497.65pt;mso-position-horizontal-relative:page;mso-position-vertical-relative:paragraph;z-index:-2516582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02"/>
                  </w:tblGrid>
                  <w:tr>
                    <w:trPr>
                      <w:trHeight w:val="284" w:hRule="atLeast"/>
                    </w:trPr>
                    <w:tc>
                      <w:tcPr>
                        <w:tcW w:w="4402" w:type="dxa"/>
                      </w:tcPr>
                      <w:p>
                        <w:pPr>
                          <w:pStyle w:val="TableParagraph"/>
                          <w:spacing w:line="264" w:lineRule="exact" w:before="0"/>
                          <w:rPr>
                            <w:sz w:val="24"/>
                          </w:rPr>
                        </w:pPr>
                        <w:r>
                          <w:rPr>
                            <w:sz w:val="24"/>
                          </w:rPr>
                          <w:t>Acosta Hernández, Begoña María</w:t>
                        </w:r>
                      </w:p>
                    </w:tc>
                  </w:tr>
                  <w:tr>
                    <w:trPr>
                      <w:trHeight w:val="300" w:hRule="atLeast"/>
                    </w:trPr>
                    <w:tc>
                      <w:tcPr>
                        <w:tcW w:w="4402" w:type="dxa"/>
                      </w:tcPr>
                      <w:p>
                        <w:pPr>
                          <w:pStyle w:val="TableParagraph"/>
                          <w:rPr>
                            <w:sz w:val="24"/>
                          </w:rPr>
                        </w:pPr>
                        <w:r>
                          <w:rPr>
                            <w:sz w:val="24"/>
                          </w:rPr>
                          <w:t>Alonso González, Itziar Goretti</w:t>
                        </w:r>
                      </w:p>
                    </w:tc>
                  </w:tr>
                  <w:tr>
                    <w:trPr>
                      <w:trHeight w:val="300" w:hRule="atLeast"/>
                    </w:trPr>
                    <w:tc>
                      <w:tcPr>
                        <w:tcW w:w="4402" w:type="dxa"/>
                      </w:tcPr>
                      <w:p>
                        <w:pPr>
                          <w:pStyle w:val="TableParagraph"/>
                          <w:rPr>
                            <w:sz w:val="24"/>
                          </w:rPr>
                        </w:pPr>
                        <w:r>
                          <w:rPr>
                            <w:sz w:val="24"/>
                          </w:rPr>
                          <w:t>Alonso Hernández, Jesús Bernardino</w:t>
                        </w:r>
                      </w:p>
                    </w:tc>
                  </w:tr>
                  <w:tr>
                    <w:trPr>
                      <w:trHeight w:val="300" w:hRule="atLeast"/>
                    </w:trPr>
                    <w:tc>
                      <w:tcPr>
                        <w:tcW w:w="4402" w:type="dxa"/>
                      </w:tcPr>
                      <w:p>
                        <w:pPr>
                          <w:pStyle w:val="TableParagraph"/>
                          <w:rPr>
                            <w:sz w:val="24"/>
                          </w:rPr>
                        </w:pPr>
                        <w:r>
                          <w:rPr>
                            <w:sz w:val="24"/>
                          </w:rPr>
                          <w:t>Arbelo Hernández, Manuel Antonio</w:t>
                        </w:r>
                      </w:p>
                    </w:tc>
                  </w:tr>
                  <w:tr>
                    <w:trPr>
                      <w:trHeight w:val="300" w:hRule="atLeast"/>
                    </w:trPr>
                    <w:tc>
                      <w:tcPr>
                        <w:tcW w:w="4402" w:type="dxa"/>
                      </w:tcPr>
                      <w:p>
                        <w:pPr>
                          <w:pStyle w:val="TableParagraph"/>
                          <w:rPr>
                            <w:sz w:val="24"/>
                          </w:rPr>
                        </w:pPr>
                        <w:r>
                          <w:rPr>
                            <w:sz w:val="24"/>
                          </w:rPr>
                          <w:t>Argüello Henríquez, Anastasio</w:t>
                        </w:r>
                      </w:p>
                    </w:tc>
                  </w:tr>
                  <w:tr>
                    <w:trPr>
                      <w:trHeight w:val="300" w:hRule="atLeast"/>
                    </w:trPr>
                    <w:tc>
                      <w:tcPr>
                        <w:tcW w:w="4402" w:type="dxa"/>
                      </w:tcPr>
                      <w:p>
                        <w:pPr>
                          <w:pStyle w:val="TableParagraph"/>
                          <w:rPr>
                            <w:sz w:val="24"/>
                          </w:rPr>
                        </w:pPr>
                        <w:r>
                          <w:rPr>
                            <w:sz w:val="24"/>
                          </w:rPr>
                          <w:t>Armas Cabrera, María Eugenia</w:t>
                        </w:r>
                      </w:p>
                    </w:tc>
                  </w:tr>
                  <w:tr>
                    <w:trPr>
                      <w:trHeight w:val="288" w:hRule="atLeast"/>
                    </w:trPr>
                    <w:tc>
                      <w:tcPr>
                        <w:tcW w:w="4402" w:type="dxa"/>
                      </w:tcPr>
                      <w:p>
                        <w:pPr>
                          <w:pStyle w:val="TableParagraph"/>
                          <w:spacing w:line="260" w:lineRule="exact"/>
                          <w:rPr>
                            <w:sz w:val="24"/>
                          </w:rPr>
                        </w:pPr>
                        <w:r>
                          <w:rPr>
                            <w:sz w:val="24"/>
                          </w:rPr>
                          <w:t>Arteaga Ortiz, Rafael Ángel</w:t>
                        </w:r>
                      </w:p>
                    </w:tc>
                  </w:tr>
                  <w:tr>
                    <w:trPr>
                      <w:trHeight w:val="563" w:hRule="atLeast"/>
                    </w:trPr>
                    <w:tc>
                      <w:tcPr>
                        <w:tcW w:w="4402" w:type="dxa"/>
                      </w:tcPr>
                      <w:p>
                        <w:pPr>
                          <w:pStyle w:val="TableParagraph"/>
                          <w:spacing w:line="276" w:lineRule="exact" w:before="0"/>
                          <w:ind w:right="1007"/>
                          <w:rPr>
                            <w:sz w:val="24"/>
                          </w:rPr>
                        </w:pPr>
                        <w:r>
                          <w:rPr>
                            <w:sz w:val="24"/>
                          </w:rPr>
                          <w:t>Artiles Rodríguez, Josué Batista Arteaga, Miguel Jesús</w:t>
                        </w:r>
                      </w:p>
                    </w:tc>
                  </w:tr>
                  <w:tr>
                    <w:trPr>
                      <w:trHeight w:val="300" w:hRule="atLeast"/>
                    </w:trPr>
                    <w:tc>
                      <w:tcPr>
                        <w:tcW w:w="4402" w:type="dxa"/>
                      </w:tcPr>
                      <w:p>
                        <w:pPr>
                          <w:pStyle w:val="TableParagraph"/>
                          <w:rPr>
                            <w:sz w:val="24"/>
                          </w:rPr>
                        </w:pPr>
                        <w:r>
                          <w:rPr>
                            <w:sz w:val="24"/>
                          </w:rPr>
                          <w:t>Beerli Palacio, María Asunción</w:t>
                        </w:r>
                      </w:p>
                    </w:tc>
                  </w:tr>
                  <w:tr>
                    <w:trPr>
                      <w:trHeight w:val="300" w:hRule="atLeast"/>
                    </w:trPr>
                    <w:tc>
                      <w:tcPr>
                        <w:tcW w:w="4402" w:type="dxa"/>
                      </w:tcPr>
                      <w:p>
                        <w:pPr>
                          <w:pStyle w:val="TableParagraph"/>
                          <w:rPr>
                            <w:sz w:val="24"/>
                          </w:rPr>
                        </w:pPr>
                        <w:r>
                          <w:rPr>
                            <w:sz w:val="24"/>
                          </w:rPr>
                          <w:t>Bulchand Gidumal, Jacques</w:t>
                        </w:r>
                      </w:p>
                    </w:tc>
                  </w:tr>
                  <w:tr>
                    <w:trPr>
                      <w:trHeight w:val="300" w:hRule="atLeast"/>
                    </w:trPr>
                    <w:tc>
                      <w:tcPr>
                        <w:tcW w:w="4402" w:type="dxa"/>
                      </w:tcPr>
                      <w:p>
                        <w:pPr>
                          <w:pStyle w:val="TableParagraph"/>
                          <w:rPr>
                            <w:sz w:val="24"/>
                          </w:rPr>
                        </w:pPr>
                        <w:r>
                          <w:rPr>
                            <w:sz w:val="24"/>
                          </w:rPr>
                          <w:t>Cabrera Santana, María del Carmen</w:t>
                        </w:r>
                      </w:p>
                    </w:tc>
                  </w:tr>
                  <w:tr>
                    <w:trPr>
                      <w:trHeight w:val="288" w:hRule="atLeast"/>
                    </w:trPr>
                    <w:tc>
                      <w:tcPr>
                        <w:tcW w:w="4402" w:type="dxa"/>
                      </w:tcPr>
                      <w:p>
                        <w:pPr>
                          <w:pStyle w:val="TableParagraph"/>
                          <w:spacing w:line="260" w:lineRule="exact"/>
                          <w:rPr>
                            <w:sz w:val="24"/>
                          </w:rPr>
                        </w:pPr>
                        <w:r>
                          <w:rPr>
                            <w:sz w:val="24"/>
                          </w:rPr>
                          <w:t>Cáceres Lorenzo, María Teresa</w:t>
                        </w:r>
                      </w:p>
                    </w:tc>
                  </w:tr>
                  <w:tr>
                    <w:trPr>
                      <w:trHeight w:val="563" w:hRule="atLeast"/>
                    </w:trPr>
                    <w:tc>
                      <w:tcPr>
                        <w:tcW w:w="4402" w:type="dxa"/>
                      </w:tcPr>
                      <w:p>
                        <w:pPr>
                          <w:pStyle w:val="TableParagraph"/>
                          <w:spacing w:line="276" w:lineRule="exact" w:before="0"/>
                          <w:ind w:right="1647"/>
                          <w:rPr>
                            <w:sz w:val="24"/>
                          </w:rPr>
                        </w:pPr>
                        <w:r>
                          <w:rPr>
                            <w:sz w:val="24"/>
                          </w:rPr>
                          <w:t>Campos Méndez, Israel Carretón Gómez, Elena</w:t>
                        </w:r>
                      </w:p>
                    </w:tc>
                  </w:tr>
                  <w:tr>
                    <w:trPr>
                      <w:trHeight w:val="300" w:hRule="atLeast"/>
                    </w:trPr>
                    <w:tc>
                      <w:tcPr>
                        <w:tcW w:w="4402" w:type="dxa"/>
                      </w:tcPr>
                      <w:p>
                        <w:pPr>
                          <w:pStyle w:val="TableParagraph"/>
                          <w:rPr>
                            <w:sz w:val="24"/>
                          </w:rPr>
                        </w:pPr>
                        <w:r>
                          <w:rPr>
                            <w:sz w:val="24"/>
                          </w:rPr>
                          <w:t>Castro Nuñez, Ulises Sebastián</w:t>
                        </w:r>
                      </w:p>
                    </w:tc>
                  </w:tr>
                  <w:tr>
                    <w:trPr>
                      <w:trHeight w:val="287" w:hRule="atLeast"/>
                    </w:trPr>
                    <w:tc>
                      <w:tcPr>
                        <w:tcW w:w="4402" w:type="dxa"/>
                      </w:tcPr>
                      <w:p>
                        <w:pPr>
                          <w:pStyle w:val="TableParagraph"/>
                          <w:spacing w:line="260" w:lineRule="exact"/>
                          <w:rPr>
                            <w:sz w:val="24"/>
                          </w:rPr>
                        </w:pPr>
                        <w:r>
                          <w:rPr>
                            <w:sz w:val="24"/>
                          </w:rPr>
                          <w:t>Clouet, Richard</w:t>
                        </w:r>
                      </w:p>
                    </w:tc>
                  </w:tr>
                  <w:tr>
                    <w:trPr>
                      <w:trHeight w:val="552" w:hRule="atLeast"/>
                    </w:trPr>
                    <w:tc>
                      <w:tcPr>
                        <w:tcW w:w="4402" w:type="dxa"/>
                      </w:tcPr>
                      <w:p>
                        <w:pPr>
                          <w:pStyle w:val="TableParagraph"/>
                          <w:spacing w:line="276" w:lineRule="exact" w:before="0"/>
                          <w:ind w:right="233"/>
                          <w:rPr>
                            <w:sz w:val="24"/>
                          </w:rPr>
                        </w:pPr>
                        <w:r>
                          <w:rPr>
                            <w:sz w:val="24"/>
                          </w:rPr>
                          <w:t>Corbera Sánchez, Juan Alberto Cuenca Hernández, Carmelo Marcial</w:t>
                        </w:r>
                      </w:p>
                    </w:tc>
                  </w:tr>
                  <w:tr>
                    <w:trPr>
                      <w:trHeight w:val="840" w:hRule="atLeast"/>
                    </w:trPr>
                    <w:tc>
                      <w:tcPr>
                        <w:tcW w:w="4402" w:type="dxa"/>
                      </w:tcPr>
                      <w:p>
                        <w:pPr>
                          <w:pStyle w:val="TableParagraph"/>
                          <w:spacing w:line="276" w:lineRule="exact" w:before="0"/>
                          <w:ind w:right="1247"/>
                          <w:rPr>
                            <w:sz w:val="24"/>
                          </w:rPr>
                        </w:pPr>
                        <w:r>
                          <w:rPr>
                            <w:sz w:val="24"/>
                          </w:rPr>
                          <w:t>Curbelo Tavío, María Elena De Luxán Hernández, Lía De Saa Pérez, Petra</w:t>
                        </w:r>
                      </w:p>
                    </w:tc>
                  </w:tr>
                  <w:tr>
                    <w:trPr>
                      <w:trHeight w:val="300" w:hRule="atLeast"/>
                    </w:trPr>
                    <w:tc>
                      <w:tcPr>
                        <w:tcW w:w="4402" w:type="dxa"/>
                      </w:tcPr>
                      <w:p>
                        <w:pPr>
                          <w:pStyle w:val="TableParagraph"/>
                          <w:rPr>
                            <w:sz w:val="24"/>
                          </w:rPr>
                        </w:pPr>
                        <w:r>
                          <w:rPr>
                            <w:sz w:val="24"/>
                          </w:rPr>
                          <w:t>Díaz Díaz, Nieves Lidia</w:t>
                        </w:r>
                      </w:p>
                    </w:tc>
                  </w:tr>
                  <w:tr>
                    <w:trPr>
                      <w:trHeight w:val="300" w:hRule="atLeast"/>
                    </w:trPr>
                    <w:tc>
                      <w:tcPr>
                        <w:tcW w:w="4402" w:type="dxa"/>
                      </w:tcPr>
                      <w:p>
                        <w:pPr>
                          <w:pStyle w:val="TableParagraph"/>
                          <w:rPr>
                            <w:sz w:val="24"/>
                          </w:rPr>
                        </w:pPr>
                        <w:r>
                          <w:rPr>
                            <w:sz w:val="24"/>
                          </w:rPr>
                          <w:t>Díaz Megolla, Alicia</w:t>
                        </w:r>
                      </w:p>
                    </w:tc>
                  </w:tr>
                  <w:tr>
                    <w:trPr>
                      <w:trHeight w:val="300" w:hRule="atLeast"/>
                    </w:trPr>
                    <w:tc>
                      <w:tcPr>
                        <w:tcW w:w="4402" w:type="dxa"/>
                      </w:tcPr>
                      <w:p>
                        <w:pPr>
                          <w:pStyle w:val="TableParagraph"/>
                          <w:rPr>
                            <w:sz w:val="24"/>
                          </w:rPr>
                        </w:pPr>
                        <w:r>
                          <w:rPr>
                            <w:sz w:val="24"/>
                          </w:rPr>
                          <w:t>Díaz Peralta, Marina</w:t>
                        </w:r>
                      </w:p>
                    </w:tc>
                  </w:tr>
                  <w:tr>
                    <w:trPr>
                      <w:trHeight w:val="300" w:hRule="atLeast"/>
                    </w:trPr>
                    <w:tc>
                      <w:tcPr>
                        <w:tcW w:w="4402" w:type="dxa"/>
                      </w:tcPr>
                      <w:p>
                        <w:pPr>
                          <w:pStyle w:val="TableParagraph"/>
                          <w:rPr>
                            <w:sz w:val="24"/>
                          </w:rPr>
                        </w:pPr>
                        <w:r>
                          <w:rPr>
                            <w:sz w:val="24"/>
                          </w:rPr>
                          <w:t>Domínguez Boada, Luis María</w:t>
                        </w:r>
                      </w:p>
                    </w:tc>
                  </w:tr>
                  <w:tr>
                    <w:trPr>
                      <w:trHeight w:val="300" w:hRule="atLeast"/>
                    </w:trPr>
                    <w:tc>
                      <w:tcPr>
                        <w:tcW w:w="4402" w:type="dxa"/>
                      </w:tcPr>
                      <w:p>
                        <w:pPr>
                          <w:pStyle w:val="TableParagraph"/>
                          <w:rPr>
                            <w:sz w:val="24"/>
                          </w:rPr>
                        </w:pPr>
                        <w:r>
                          <w:rPr>
                            <w:sz w:val="24"/>
                          </w:rPr>
                          <w:t>Doña Rodríguez, José Miguel</w:t>
                        </w:r>
                      </w:p>
                    </w:tc>
                  </w:tr>
                  <w:tr>
                    <w:trPr>
                      <w:trHeight w:val="300" w:hRule="atLeast"/>
                    </w:trPr>
                    <w:tc>
                      <w:tcPr>
                        <w:tcW w:w="4402" w:type="dxa"/>
                      </w:tcPr>
                      <w:p>
                        <w:pPr>
                          <w:pStyle w:val="TableParagraph"/>
                          <w:rPr>
                            <w:sz w:val="24"/>
                          </w:rPr>
                        </w:pPr>
                        <w:r>
                          <w:rPr>
                            <w:sz w:val="24"/>
                          </w:rPr>
                          <w:t>Feo García, José Juan</w:t>
                        </w:r>
                      </w:p>
                    </w:tc>
                  </w:tr>
                  <w:tr>
                    <w:trPr>
                      <w:trHeight w:val="300" w:hRule="atLeast"/>
                    </w:trPr>
                    <w:tc>
                      <w:tcPr>
                        <w:tcW w:w="4402" w:type="dxa"/>
                      </w:tcPr>
                      <w:p>
                        <w:pPr>
                          <w:pStyle w:val="TableParagraph"/>
                          <w:rPr>
                            <w:sz w:val="24"/>
                          </w:rPr>
                        </w:pPr>
                        <w:r>
                          <w:rPr>
                            <w:sz w:val="24"/>
                          </w:rPr>
                          <w:t>Fernández Rodríguez, Antonio Jesús</w:t>
                        </w:r>
                      </w:p>
                    </w:tc>
                  </w:tr>
                  <w:tr>
                    <w:trPr>
                      <w:trHeight w:val="300" w:hRule="atLeast"/>
                    </w:trPr>
                    <w:tc>
                      <w:tcPr>
                        <w:tcW w:w="4402" w:type="dxa"/>
                      </w:tcPr>
                      <w:p>
                        <w:pPr>
                          <w:pStyle w:val="TableParagraph"/>
                          <w:rPr>
                            <w:sz w:val="24"/>
                          </w:rPr>
                        </w:pPr>
                        <w:r>
                          <w:rPr>
                            <w:sz w:val="24"/>
                          </w:rPr>
                          <w:t>Florido de la Nuez, María del Carmen</w:t>
                        </w:r>
                      </w:p>
                    </w:tc>
                  </w:tr>
                  <w:tr>
                    <w:trPr>
                      <w:trHeight w:val="299" w:hRule="atLeast"/>
                    </w:trPr>
                    <w:tc>
                      <w:tcPr>
                        <w:tcW w:w="4402" w:type="dxa"/>
                      </w:tcPr>
                      <w:p>
                        <w:pPr>
                          <w:pStyle w:val="TableParagraph"/>
                          <w:rPr>
                            <w:sz w:val="24"/>
                          </w:rPr>
                        </w:pPr>
                        <w:r>
                          <w:rPr>
                            <w:sz w:val="24"/>
                          </w:rPr>
                          <w:t>Fortea Sevilla, María del Sol</w:t>
                        </w:r>
                      </w:p>
                    </w:tc>
                  </w:tr>
                  <w:tr>
                    <w:trPr>
                      <w:trHeight w:val="300" w:hRule="atLeast"/>
                    </w:trPr>
                    <w:tc>
                      <w:tcPr>
                        <w:tcW w:w="4402" w:type="dxa"/>
                      </w:tcPr>
                      <w:p>
                        <w:pPr>
                          <w:pStyle w:val="TableParagraph"/>
                          <w:rPr>
                            <w:sz w:val="24"/>
                          </w:rPr>
                        </w:pPr>
                        <w:r>
                          <w:rPr>
                            <w:sz w:val="24"/>
                          </w:rPr>
                          <w:t>Fuentes Perdono, María Juana</w:t>
                        </w:r>
                      </w:p>
                    </w:tc>
                  </w:tr>
                  <w:tr>
                    <w:trPr>
                      <w:trHeight w:val="300" w:hRule="atLeast"/>
                    </w:trPr>
                    <w:tc>
                      <w:tcPr>
                        <w:tcW w:w="4402" w:type="dxa"/>
                      </w:tcPr>
                      <w:p>
                        <w:pPr>
                          <w:pStyle w:val="TableParagraph"/>
                          <w:rPr>
                            <w:sz w:val="24"/>
                          </w:rPr>
                        </w:pPr>
                        <w:r>
                          <w:rPr>
                            <w:sz w:val="24"/>
                          </w:rPr>
                          <w:t>Gallardo Campos, Germán</w:t>
                        </w:r>
                      </w:p>
                    </w:tc>
                  </w:tr>
                  <w:tr>
                    <w:trPr>
                      <w:trHeight w:val="284" w:hRule="atLeast"/>
                    </w:trPr>
                    <w:tc>
                      <w:tcPr>
                        <w:tcW w:w="4402" w:type="dxa"/>
                      </w:tcPr>
                      <w:p>
                        <w:pPr>
                          <w:pStyle w:val="TableParagraph"/>
                          <w:spacing w:line="256" w:lineRule="exact"/>
                          <w:rPr>
                            <w:sz w:val="24"/>
                          </w:rPr>
                        </w:pPr>
                        <w:r>
                          <w:rPr>
                            <w:sz w:val="24"/>
                          </w:rPr>
                          <w:t>García Almeida, Desiderio Juan</w:t>
                        </w:r>
                      </w:p>
                    </w:tc>
                  </w:tr>
                </w:tbl>
                <w:p>
                  <w:pPr>
                    <w:pStyle w:val="BodyText"/>
                  </w:pPr>
                </w:p>
              </w:txbxContent>
            </v:textbox>
            <w10:wrap type="topAndBottom"/>
          </v:shape>
        </w:pict>
      </w:r>
      <w:r>
        <w:rPr/>
        <w:pict>
          <v:shape style="position:absolute;margin-left:314.480011pt;margin-top:17.688915pt;width:234.25pt;height:487.45pt;mso-position-horizontal-relative:page;mso-position-vertical-relative:paragraph;z-index:-2516582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85"/>
                  </w:tblGrid>
                  <w:tr>
                    <w:trPr>
                      <w:trHeight w:val="284" w:hRule="atLeast"/>
                    </w:trPr>
                    <w:tc>
                      <w:tcPr>
                        <w:tcW w:w="4685" w:type="dxa"/>
                      </w:tcPr>
                      <w:p>
                        <w:pPr>
                          <w:pStyle w:val="TableParagraph"/>
                          <w:spacing w:line="264" w:lineRule="exact" w:before="0"/>
                          <w:rPr>
                            <w:sz w:val="24"/>
                          </w:rPr>
                        </w:pPr>
                        <w:r>
                          <w:rPr>
                            <w:sz w:val="24"/>
                          </w:rPr>
                          <w:t>García Rodríguez, Carmelo Rubén</w:t>
                        </w:r>
                      </w:p>
                    </w:tc>
                  </w:tr>
                  <w:tr>
                    <w:trPr>
                      <w:trHeight w:val="300" w:hRule="atLeast"/>
                    </w:trPr>
                    <w:tc>
                      <w:tcPr>
                        <w:tcW w:w="4685" w:type="dxa"/>
                      </w:tcPr>
                      <w:p>
                        <w:pPr>
                          <w:pStyle w:val="TableParagraph"/>
                          <w:rPr>
                            <w:sz w:val="24"/>
                          </w:rPr>
                        </w:pPr>
                        <w:r>
                          <w:rPr>
                            <w:sz w:val="24"/>
                          </w:rPr>
                          <w:t>García Rubiano, Jesús</w:t>
                        </w:r>
                      </w:p>
                    </w:tc>
                  </w:tr>
                  <w:tr>
                    <w:trPr>
                      <w:trHeight w:val="300" w:hRule="atLeast"/>
                    </w:trPr>
                    <w:tc>
                      <w:tcPr>
                        <w:tcW w:w="4685" w:type="dxa"/>
                      </w:tcPr>
                      <w:p>
                        <w:pPr>
                          <w:pStyle w:val="TableParagraph"/>
                          <w:rPr>
                            <w:sz w:val="24"/>
                          </w:rPr>
                        </w:pPr>
                        <w:r>
                          <w:rPr>
                            <w:sz w:val="24"/>
                          </w:rPr>
                          <w:t>García Sánchez, María Soraya</w:t>
                        </w:r>
                      </w:p>
                    </w:tc>
                  </w:tr>
                  <w:tr>
                    <w:trPr>
                      <w:trHeight w:val="300" w:hRule="atLeast"/>
                    </w:trPr>
                    <w:tc>
                      <w:tcPr>
                        <w:tcW w:w="4685" w:type="dxa"/>
                      </w:tcPr>
                      <w:p>
                        <w:pPr>
                          <w:pStyle w:val="TableParagraph"/>
                          <w:rPr>
                            <w:sz w:val="24"/>
                          </w:rPr>
                        </w:pPr>
                        <w:r>
                          <w:rPr>
                            <w:sz w:val="24"/>
                          </w:rPr>
                          <w:t>Godoy Domínguez, Luis Alberto</w:t>
                        </w:r>
                      </w:p>
                    </w:tc>
                  </w:tr>
                  <w:tr>
                    <w:trPr>
                      <w:trHeight w:val="300" w:hRule="atLeast"/>
                    </w:trPr>
                    <w:tc>
                      <w:tcPr>
                        <w:tcW w:w="4685" w:type="dxa"/>
                      </w:tcPr>
                      <w:p>
                        <w:pPr>
                          <w:pStyle w:val="TableParagraph"/>
                          <w:rPr>
                            <w:sz w:val="24"/>
                          </w:rPr>
                        </w:pPr>
                        <w:r>
                          <w:rPr>
                            <w:sz w:val="24"/>
                          </w:rPr>
                          <w:t>González Betancor, Sara María</w:t>
                        </w:r>
                      </w:p>
                    </w:tc>
                  </w:tr>
                  <w:tr>
                    <w:trPr>
                      <w:trHeight w:val="300" w:hRule="atLeast"/>
                    </w:trPr>
                    <w:tc>
                      <w:tcPr>
                        <w:tcW w:w="4685" w:type="dxa"/>
                      </w:tcPr>
                      <w:p>
                        <w:pPr>
                          <w:pStyle w:val="TableParagraph"/>
                          <w:rPr>
                            <w:sz w:val="24"/>
                          </w:rPr>
                        </w:pPr>
                        <w:r>
                          <w:rPr>
                            <w:sz w:val="24"/>
                          </w:rPr>
                          <w:t>González González, Aridane</w:t>
                        </w:r>
                      </w:p>
                    </w:tc>
                  </w:tr>
                  <w:tr>
                    <w:trPr>
                      <w:trHeight w:val="300" w:hRule="atLeast"/>
                    </w:trPr>
                    <w:tc>
                      <w:tcPr>
                        <w:tcW w:w="4685" w:type="dxa"/>
                      </w:tcPr>
                      <w:p>
                        <w:pPr>
                          <w:pStyle w:val="TableParagraph"/>
                          <w:rPr>
                            <w:sz w:val="24"/>
                          </w:rPr>
                        </w:pPr>
                        <w:r>
                          <w:rPr>
                            <w:sz w:val="24"/>
                          </w:rPr>
                          <w:t>González Robayna, Ignacio Javier</w:t>
                        </w:r>
                      </w:p>
                    </w:tc>
                  </w:tr>
                  <w:tr>
                    <w:trPr>
                      <w:trHeight w:val="300" w:hRule="atLeast"/>
                    </w:trPr>
                    <w:tc>
                      <w:tcPr>
                        <w:tcW w:w="4685" w:type="dxa"/>
                      </w:tcPr>
                      <w:p>
                        <w:pPr>
                          <w:pStyle w:val="TableParagraph"/>
                          <w:rPr>
                            <w:sz w:val="24"/>
                          </w:rPr>
                        </w:pPr>
                        <w:r>
                          <w:rPr>
                            <w:sz w:val="24"/>
                          </w:rPr>
                          <w:t>Grau Pineda, María del Carmen</w:t>
                        </w:r>
                      </w:p>
                    </w:tc>
                  </w:tr>
                  <w:tr>
                    <w:trPr>
                      <w:trHeight w:val="300" w:hRule="atLeast"/>
                    </w:trPr>
                    <w:tc>
                      <w:tcPr>
                        <w:tcW w:w="4685" w:type="dxa"/>
                      </w:tcPr>
                      <w:p>
                        <w:pPr>
                          <w:pStyle w:val="TableParagraph"/>
                          <w:rPr>
                            <w:sz w:val="24"/>
                          </w:rPr>
                        </w:pPr>
                        <w:r>
                          <w:rPr>
                            <w:sz w:val="24"/>
                          </w:rPr>
                          <w:t>Guerra De La Torre, Juana Teresa</w:t>
                        </w:r>
                      </w:p>
                    </w:tc>
                  </w:tr>
                  <w:tr>
                    <w:trPr>
                      <w:trHeight w:val="300" w:hRule="atLeast"/>
                    </w:trPr>
                    <w:tc>
                      <w:tcPr>
                        <w:tcW w:w="4685" w:type="dxa"/>
                      </w:tcPr>
                      <w:p>
                        <w:pPr>
                          <w:pStyle w:val="TableParagraph"/>
                          <w:rPr>
                            <w:sz w:val="24"/>
                          </w:rPr>
                        </w:pPr>
                        <w:r>
                          <w:rPr>
                            <w:sz w:val="24"/>
                          </w:rPr>
                          <w:t>Gutiérrez Ascanio, Ciro</w:t>
                        </w:r>
                      </w:p>
                    </w:tc>
                  </w:tr>
                  <w:tr>
                    <w:trPr>
                      <w:trHeight w:val="300" w:hRule="atLeast"/>
                    </w:trPr>
                    <w:tc>
                      <w:tcPr>
                        <w:tcW w:w="4685" w:type="dxa"/>
                      </w:tcPr>
                      <w:p>
                        <w:pPr>
                          <w:pStyle w:val="TableParagraph"/>
                          <w:rPr>
                            <w:sz w:val="24"/>
                          </w:rPr>
                        </w:pPr>
                        <w:r>
                          <w:rPr>
                            <w:sz w:val="24"/>
                          </w:rPr>
                          <w:t>Haroun Trabaue, Ricardo Jesús</w:t>
                        </w:r>
                      </w:p>
                    </w:tc>
                  </w:tr>
                  <w:tr>
                    <w:trPr>
                      <w:trHeight w:val="300" w:hRule="atLeast"/>
                    </w:trPr>
                    <w:tc>
                      <w:tcPr>
                        <w:tcW w:w="4685" w:type="dxa"/>
                      </w:tcPr>
                      <w:p>
                        <w:pPr>
                          <w:pStyle w:val="TableParagraph"/>
                          <w:rPr>
                            <w:sz w:val="24"/>
                          </w:rPr>
                        </w:pPr>
                        <w:r>
                          <w:rPr>
                            <w:sz w:val="24"/>
                          </w:rPr>
                          <w:t>Henríquez Concepción, Vicente</w:t>
                        </w:r>
                      </w:p>
                    </w:tc>
                  </w:tr>
                  <w:tr>
                    <w:trPr>
                      <w:trHeight w:val="300" w:hRule="atLeast"/>
                    </w:trPr>
                    <w:tc>
                      <w:tcPr>
                        <w:tcW w:w="4685" w:type="dxa"/>
                      </w:tcPr>
                      <w:p>
                        <w:pPr>
                          <w:pStyle w:val="TableParagraph"/>
                          <w:rPr>
                            <w:sz w:val="24"/>
                          </w:rPr>
                        </w:pPr>
                        <w:r>
                          <w:rPr>
                            <w:sz w:val="24"/>
                          </w:rPr>
                          <w:t>Henríquez Hernández, Luis Alberto</w:t>
                        </w:r>
                      </w:p>
                    </w:tc>
                  </w:tr>
                  <w:tr>
                    <w:trPr>
                      <w:trHeight w:val="300" w:hRule="atLeast"/>
                    </w:trPr>
                    <w:tc>
                      <w:tcPr>
                        <w:tcW w:w="4685" w:type="dxa"/>
                      </w:tcPr>
                      <w:p>
                        <w:pPr>
                          <w:pStyle w:val="TableParagraph"/>
                          <w:rPr>
                            <w:sz w:val="24"/>
                          </w:rPr>
                        </w:pPr>
                        <w:r>
                          <w:rPr>
                            <w:sz w:val="24"/>
                          </w:rPr>
                          <w:t>Hernández Calvento, Luis Francisco</w:t>
                        </w:r>
                      </w:p>
                    </w:tc>
                  </w:tr>
                  <w:tr>
                    <w:trPr>
                      <w:trHeight w:val="300" w:hRule="atLeast"/>
                    </w:trPr>
                    <w:tc>
                      <w:tcPr>
                        <w:tcW w:w="4685" w:type="dxa"/>
                      </w:tcPr>
                      <w:p>
                        <w:pPr>
                          <w:pStyle w:val="TableParagraph"/>
                          <w:rPr>
                            <w:sz w:val="24"/>
                          </w:rPr>
                        </w:pPr>
                        <w:r>
                          <w:rPr>
                            <w:sz w:val="24"/>
                          </w:rPr>
                          <w:t>Hernández Guerra, Alonso</w:t>
                        </w:r>
                      </w:p>
                    </w:tc>
                  </w:tr>
                  <w:tr>
                    <w:trPr>
                      <w:trHeight w:val="288" w:hRule="atLeast"/>
                    </w:trPr>
                    <w:tc>
                      <w:tcPr>
                        <w:tcW w:w="4685" w:type="dxa"/>
                      </w:tcPr>
                      <w:p>
                        <w:pPr>
                          <w:pStyle w:val="TableParagraph"/>
                          <w:spacing w:line="260" w:lineRule="exact"/>
                          <w:rPr>
                            <w:sz w:val="24"/>
                          </w:rPr>
                        </w:pPr>
                        <w:r>
                          <w:rPr>
                            <w:sz w:val="24"/>
                          </w:rPr>
                          <w:t>Hernández Hernández, Juan Ramón</w:t>
                        </w:r>
                      </w:p>
                    </w:tc>
                  </w:tr>
                  <w:tr>
                    <w:trPr>
                      <w:trHeight w:val="563" w:hRule="atLeast"/>
                    </w:trPr>
                    <w:tc>
                      <w:tcPr>
                        <w:tcW w:w="4685" w:type="dxa"/>
                      </w:tcPr>
                      <w:p>
                        <w:pPr>
                          <w:pStyle w:val="TableParagraph"/>
                          <w:spacing w:line="276" w:lineRule="exact" w:before="0"/>
                          <w:ind w:right="182"/>
                          <w:rPr>
                            <w:sz w:val="24"/>
                          </w:rPr>
                        </w:pPr>
                        <w:r>
                          <w:rPr>
                            <w:sz w:val="24"/>
                          </w:rPr>
                          <w:t>Hernández Sánchez, Manuela Dolores Hernández Socorro, María de los Reyes</w:t>
                        </w:r>
                      </w:p>
                    </w:tc>
                  </w:tr>
                  <w:tr>
                    <w:trPr>
                      <w:trHeight w:val="300" w:hRule="atLeast"/>
                    </w:trPr>
                    <w:tc>
                      <w:tcPr>
                        <w:tcW w:w="4685" w:type="dxa"/>
                      </w:tcPr>
                      <w:p>
                        <w:pPr>
                          <w:pStyle w:val="TableParagraph"/>
                          <w:rPr>
                            <w:sz w:val="24"/>
                          </w:rPr>
                        </w:pPr>
                        <w:r>
                          <w:rPr>
                            <w:sz w:val="24"/>
                          </w:rPr>
                          <w:t>Izquierdo López, María Soledad</w:t>
                        </w:r>
                      </w:p>
                    </w:tc>
                  </w:tr>
                  <w:tr>
                    <w:trPr>
                      <w:trHeight w:val="300" w:hRule="atLeast"/>
                    </w:trPr>
                    <w:tc>
                      <w:tcPr>
                        <w:tcW w:w="4685" w:type="dxa"/>
                      </w:tcPr>
                      <w:p>
                        <w:pPr>
                          <w:pStyle w:val="TableParagraph"/>
                          <w:rPr>
                            <w:sz w:val="24"/>
                          </w:rPr>
                        </w:pPr>
                        <w:r>
                          <w:rPr>
                            <w:sz w:val="24"/>
                          </w:rPr>
                          <w:t>López Brito, María Belén</w:t>
                        </w:r>
                      </w:p>
                    </w:tc>
                  </w:tr>
                  <w:tr>
                    <w:trPr>
                      <w:trHeight w:val="300" w:hRule="atLeast"/>
                    </w:trPr>
                    <w:tc>
                      <w:tcPr>
                        <w:tcW w:w="4685" w:type="dxa"/>
                      </w:tcPr>
                      <w:p>
                        <w:pPr>
                          <w:pStyle w:val="TableParagraph"/>
                          <w:rPr>
                            <w:sz w:val="24"/>
                          </w:rPr>
                        </w:pPr>
                        <w:r>
                          <w:rPr>
                            <w:sz w:val="24"/>
                          </w:rPr>
                          <w:t>López Suárez, Sebastián</w:t>
                        </w:r>
                      </w:p>
                    </w:tc>
                  </w:tr>
                  <w:tr>
                    <w:trPr>
                      <w:trHeight w:val="300" w:hRule="atLeast"/>
                    </w:trPr>
                    <w:tc>
                      <w:tcPr>
                        <w:tcW w:w="4685" w:type="dxa"/>
                      </w:tcPr>
                      <w:p>
                        <w:pPr>
                          <w:pStyle w:val="TableParagraph"/>
                          <w:rPr>
                            <w:sz w:val="24"/>
                          </w:rPr>
                        </w:pPr>
                        <w:r>
                          <w:rPr>
                            <w:sz w:val="24"/>
                          </w:rPr>
                          <w:t>Macías López, Elsa María</w:t>
                        </w:r>
                      </w:p>
                    </w:tc>
                  </w:tr>
                  <w:tr>
                    <w:trPr>
                      <w:trHeight w:val="300" w:hRule="atLeast"/>
                    </w:trPr>
                    <w:tc>
                      <w:tcPr>
                        <w:tcW w:w="4685" w:type="dxa"/>
                      </w:tcPr>
                      <w:p>
                        <w:pPr>
                          <w:pStyle w:val="TableParagraph"/>
                          <w:rPr>
                            <w:sz w:val="24"/>
                          </w:rPr>
                        </w:pPr>
                        <w:r>
                          <w:rPr>
                            <w:sz w:val="24"/>
                          </w:rPr>
                          <w:t>Maeso Fortuny, Orlando Francisco</w:t>
                        </w:r>
                      </w:p>
                    </w:tc>
                  </w:tr>
                  <w:tr>
                    <w:trPr>
                      <w:trHeight w:val="300" w:hRule="atLeast"/>
                    </w:trPr>
                    <w:tc>
                      <w:tcPr>
                        <w:tcW w:w="4685" w:type="dxa"/>
                      </w:tcPr>
                      <w:p>
                        <w:pPr>
                          <w:pStyle w:val="TableParagraph"/>
                          <w:rPr>
                            <w:sz w:val="24"/>
                          </w:rPr>
                        </w:pPr>
                        <w:r>
                          <w:rPr>
                            <w:sz w:val="24"/>
                          </w:rPr>
                          <w:t>Marrero Callicó, Gustavo Iván</w:t>
                        </w:r>
                      </w:p>
                    </w:tc>
                  </w:tr>
                  <w:tr>
                    <w:trPr>
                      <w:trHeight w:val="300" w:hRule="atLeast"/>
                    </w:trPr>
                    <w:tc>
                      <w:tcPr>
                        <w:tcW w:w="4685" w:type="dxa"/>
                      </w:tcPr>
                      <w:p>
                        <w:pPr>
                          <w:pStyle w:val="TableParagraph"/>
                          <w:rPr>
                            <w:sz w:val="24"/>
                          </w:rPr>
                        </w:pPr>
                        <w:r>
                          <w:rPr>
                            <w:sz w:val="24"/>
                          </w:rPr>
                          <w:t>Marrero Díaz, María de los Ángeles</w:t>
                        </w:r>
                      </w:p>
                    </w:tc>
                  </w:tr>
                  <w:tr>
                    <w:trPr>
                      <w:trHeight w:val="300" w:hRule="atLeast"/>
                    </w:trPr>
                    <w:tc>
                      <w:tcPr>
                        <w:tcW w:w="4685" w:type="dxa"/>
                      </w:tcPr>
                      <w:p>
                        <w:pPr>
                          <w:pStyle w:val="TableParagraph"/>
                          <w:rPr>
                            <w:sz w:val="24"/>
                          </w:rPr>
                        </w:pPr>
                        <w:r>
                          <w:rPr>
                            <w:sz w:val="24"/>
                          </w:rPr>
                          <w:t>Marrero Marrero, Domingo</w:t>
                        </w:r>
                      </w:p>
                    </w:tc>
                  </w:tr>
                  <w:tr>
                    <w:trPr>
                      <w:trHeight w:val="299" w:hRule="atLeast"/>
                    </w:trPr>
                    <w:tc>
                      <w:tcPr>
                        <w:tcW w:w="4685" w:type="dxa"/>
                      </w:tcPr>
                      <w:p>
                        <w:pPr>
                          <w:pStyle w:val="TableParagraph"/>
                          <w:rPr>
                            <w:sz w:val="24"/>
                          </w:rPr>
                        </w:pPr>
                        <w:r>
                          <w:rPr>
                            <w:sz w:val="24"/>
                          </w:rPr>
                          <w:t>Máyer Suárez, Pablo Lucas</w:t>
                        </w:r>
                      </w:p>
                    </w:tc>
                  </w:tr>
                  <w:tr>
                    <w:trPr>
                      <w:trHeight w:val="300" w:hRule="atLeast"/>
                    </w:trPr>
                    <w:tc>
                      <w:tcPr>
                        <w:tcW w:w="4685" w:type="dxa"/>
                      </w:tcPr>
                      <w:p>
                        <w:pPr>
                          <w:pStyle w:val="TableParagraph"/>
                          <w:rPr>
                            <w:sz w:val="24"/>
                          </w:rPr>
                        </w:pPr>
                        <w:r>
                          <w:rPr>
                            <w:sz w:val="24"/>
                          </w:rPr>
                          <w:t>Medina Benítez, María Dolores</w:t>
                        </w:r>
                      </w:p>
                    </w:tc>
                  </w:tr>
                  <w:tr>
                    <w:trPr>
                      <w:trHeight w:val="300" w:hRule="atLeast"/>
                    </w:trPr>
                    <w:tc>
                      <w:tcPr>
                        <w:tcW w:w="4685" w:type="dxa"/>
                      </w:tcPr>
                      <w:p>
                        <w:pPr>
                          <w:pStyle w:val="TableParagraph"/>
                          <w:rPr>
                            <w:sz w:val="24"/>
                          </w:rPr>
                        </w:pPr>
                        <w:r>
                          <w:rPr>
                            <w:sz w:val="24"/>
                          </w:rPr>
                          <w:t>Melián González, Santiago</w:t>
                        </w:r>
                      </w:p>
                    </w:tc>
                  </w:tr>
                  <w:tr>
                    <w:trPr>
                      <w:trHeight w:val="287" w:hRule="atLeast"/>
                    </w:trPr>
                    <w:tc>
                      <w:tcPr>
                        <w:tcW w:w="4685" w:type="dxa"/>
                      </w:tcPr>
                      <w:p>
                        <w:pPr>
                          <w:pStyle w:val="TableParagraph"/>
                          <w:spacing w:line="260" w:lineRule="exact"/>
                          <w:rPr>
                            <w:sz w:val="24"/>
                          </w:rPr>
                        </w:pPr>
                        <w:r>
                          <w:rPr>
                            <w:sz w:val="24"/>
                          </w:rPr>
                          <w:t>Mesa Marrero, Carolina</w:t>
                        </w:r>
                      </w:p>
                    </w:tc>
                  </w:tr>
                  <w:tr>
                    <w:trPr>
                      <w:trHeight w:val="824" w:hRule="atLeast"/>
                    </w:trPr>
                    <w:tc>
                      <w:tcPr>
                        <w:tcW w:w="4685" w:type="dxa"/>
                      </w:tcPr>
                      <w:p>
                        <w:pPr>
                          <w:pStyle w:val="TableParagraph"/>
                          <w:spacing w:before="0"/>
                          <w:rPr>
                            <w:sz w:val="24"/>
                          </w:rPr>
                        </w:pPr>
                        <w:r>
                          <w:rPr>
                            <w:sz w:val="24"/>
                          </w:rPr>
                          <w:t>Miraut Martín, Laura</w:t>
                        </w:r>
                      </w:p>
                      <w:p>
                        <w:pPr>
                          <w:pStyle w:val="TableParagraph"/>
                          <w:spacing w:line="270" w:lineRule="atLeast" w:before="0"/>
                          <w:ind w:right="1143"/>
                          <w:rPr>
                            <w:sz w:val="24"/>
                          </w:rPr>
                        </w:pPr>
                        <w:r>
                          <w:rPr>
                            <w:sz w:val="24"/>
                          </w:rPr>
                          <w:t>Mozón Verona, Mario Domingo Moreno García, Jesús Alexis</w:t>
                        </w:r>
                      </w:p>
                    </w:tc>
                  </w:tr>
                </w:tbl>
                <w:p>
                  <w:pPr>
                    <w:pStyle w:val="BodyText"/>
                  </w:pPr>
                </w:p>
              </w:txbxContent>
            </v:textbox>
            <w10:wrap type="topAndBottom"/>
          </v:shape>
        </w:pict>
      </w:r>
    </w:p>
    <w:p>
      <w:pPr>
        <w:spacing w:after="0"/>
        <w:rPr>
          <w:sz w:val="27"/>
        </w:rPr>
        <w:sectPr>
          <w:pgSz w:w="12240" w:h="15840"/>
          <w:pgMar w:top="1500" w:bottom="0" w:left="1360" w:right="1160"/>
        </w:sectPr>
      </w:pPr>
    </w:p>
    <w:p>
      <w:pPr>
        <w:pStyle w:val="BodyText"/>
        <w:spacing w:before="4"/>
        <w:rPr>
          <w:b/>
          <w:sz w:val="2"/>
        </w:rPr>
      </w:pPr>
    </w:p>
    <w:p>
      <w:pPr>
        <w:tabs>
          <w:tab w:pos="4929" w:val="left" w:leader="none"/>
        </w:tabs>
        <w:spacing w:line="240" w:lineRule="auto"/>
        <w:ind w:left="110" w:right="0" w:firstLine="0"/>
        <w:rPr>
          <w:sz w:val="20"/>
        </w:rPr>
      </w:pPr>
      <w:r>
        <w:rPr>
          <w:sz w:val="20"/>
        </w:rPr>
        <w:pict>
          <v:shape style="width:228.2pt;height:233.6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64"/>
                  </w:tblGrid>
                  <w:tr>
                    <w:trPr>
                      <w:trHeight w:val="284" w:hRule="atLeast"/>
                    </w:trPr>
                    <w:tc>
                      <w:tcPr>
                        <w:tcW w:w="4564" w:type="dxa"/>
                      </w:tcPr>
                      <w:p>
                        <w:pPr>
                          <w:pStyle w:val="TableParagraph"/>
                          <w:spacing w:line="264" w:lineRule="exact" w:before="0"/>
                          <w:rPr>
                            <w:sz w:val="24"/>
                          </w:rPr>
                        </w:pPr>
                        <w:r>
                          <w:rPr>
                            <w:sz w:val="24"/>
                          </w:rPr>
                          <w:t>Padrón Morales, Gabino</w:t>
                        </w:r>
                      </w:p>
                    </w:tc>
                  </w:tr>
                  <w:tr>
                    <w:trPr>
                      <w:trHeight w:val="300" w:hRule="atLeast"/>
                    </w:trPr>
                    <w:tc>
                      <w:tcPr>
                        <w:tcW w:w="4564" w:type="dxa"/>
                      </w:tcPr>
                      <w:p>
                        <w:pPr>
                          <w:pStyle w:val="TableParagraph"/>
                          <w:rPr>
                            <w:sz w:val="24"/>
                          </w:rPr>
                        </w:pPr>
                        <w:r>
                          <w:rPr>
                            <w:sz w:val="24"/>
                          </w:rPr>
                          <w:t>Palerm Salazar, Juan Manuel</w:t>
                        </w:r>
                      </w:p>
                    </w:tc>
                  </w:tr>
                  <w:tr>
                    <w:trPr>
                      <w:trHeight w:val="287" w:hRule="atLeast"/>
                    </w:trPr>
                    <w:tc>
                      <w:tcPr>
                        <w:tcW w:w="4564" w:type="dxa"/>
                      </w:tcPr>
                      <w:p>
                        <w:pPr>
                          <w:pStyle w:val="TableParagraph"/>
                          <w:spacing w:line="260" w:lineRule="exact"/>
                          <w:rPr>
                            <w:sz w:val="24"/>
                          </w:rPr>
                        </w:pPr>
                        <w:r>
                          <w:rPr>
                            <w:sz w:val="24"/>
                          </w:rPr>
                          <w:t>Perera Santana, Juana Ángeles</w:t>
                        </w:r>
                      </w:p>
                    </w:tc>
                  </w:tr>
                  <w:tr>
                    <w:trPr>
                      <w:trHeight w:val="564" w:hRule="atLeast"/>
                    </w:trPr>
                    <w:tc>
                      <w:tcPr>
                        <w:tcW w:w="4564" w:type="dxa"/>
                      </w:tcPr>
                      <w:p>
                        <w:pPr>
                          <w:pStyle w:val="TableParagraph"/>
                          <w:spacing w:before="0"/>
                          <w:rPr>
                            <w:sz w:val="24"/>
                          </w:rPr>
                        </w:pPr>
                        <w:r>
                          <w:rPr>
                            <w:sz w:val="24"/>
                          </w:rPr>
                          <w:t>Pérez Jiménez, Rafael</w:t>
                        </w:r>
                      </w:p>
                      <w:p>
                        <w:pPr>
                          <w:pStyle w:val="TableParagraph"/>
                          <w:spacing w:before="0"/>
                          <w:rPr>
                            <w:sz w:val="24"/>
                          </w:rPr>
                        </w:pPr>
                        <w:r>
                          <w:rPr>
                            <w:sz w:val="24"/>
                          </w:rPr>
                          <w:t>Ponce Marrero, Francisco Javier</w:t>
                        </w:r>
                      </w:p>
                    </w:tc>
                  </w:tr>
                  <w:tr>
                    <w:trPr>
                      <w:trHeight w:val="287" w:hRule="atLeast"/>
                    </w:trPr>
                    <w:tc>
                      <w:tcPr>
                        <w:tcW w:w="4564" w:type="dxa"/>
                      </w:tcPr>
                      <w:p>
                        <w:pPr>
                          <w:pStyle w:val="TableParagraph"/>
                          <w:spacing w:line="260" w:lineRule="exact"/>
                          <w:rPr>
                            <w:sz w:val="24"/>
                          </w:rPr>
                        </w:pPr>
                        <w:r>
                          <w:rPr>
                            <w:sz w:val="24"/>
                          </w:rPr>
                          <w:t>Pulido Melián, Elisenda</w:t>
                        </w:r>
                      </w:p>
                    </w:tc>
                  </w:tr>
                  <w:tr>
                    <w:trPr>
                      <w:trHeight w:val="564" w:hRule="atLeast"/>
                    </w:trPr>
                    <w:tc>
                      <w:tcPr>
                        <w:tcW w:w="4564" w:type="dxa"/>
                      </w:tcPr>
                      <w:p>
                        <w:pPr>
                          <w:pStyle w:val="TableParagraph"/>
                          <w:spacing w:line="276" w:lineRule="exact" w:before="0"/>
                          <w:ind w:right="902"/>
                          <w:rPr>
                            <w:sz w:val="24"/>
                          </w:rPr>
                        </w:pPr>
                        <w:r>
                          <w:rPr>
                            <w:sz w:val="24"/>
                          </w:rPr>
                          <w:t>Quintana Domínguez, Francisca Candelaria</w:t>
                        </w:r>
                      </w:p>
                    </w:tc>
                  </w:tr>
                  <w:tr>
                    <w:trPr>
                      <w:trHeight w:val="300" w:hRule="atLeast"/>
                    </w:trPr>
                    <w:tc>
                      <w:tcPr>
                        <w:tcW w:w="4564" w:type="dxa"/>
                      </w:tcPr>
                      <w:p>
                        <w:pPr>
                          <w:pStyle w:val="TableParagraph"/>
                          <w:rPr>
                            <w:sz w:val="24"/>
                          </w:rPr>
                        </w:pPr>
                        <w:r>
                          <w:rPr>
                            <w:sz w:val="24"/>
                          </w:rPr>
                          <w:t>Quintana Montesdeoca, María del Pino</w:t>
                        </w:r>
                      </w:p>
                    </w:tc>
                  </w:tr>
                  <w:tr>
                    <w:trPr>
                      <w:trHeight w:val="300" w:hRule="atLeast"/>
                    </w:trPr>
                    <w:tc>
                      <w:tcPr>
                        <w:tcW w:w="4564" w:type="dxa"/>
                      </w:tcPr>
                      <w:p>
                        <w:pPr>
                          <w:pStyle w:val="TableParagraph"/>
                          <w:rPr>
                            <w:sz w:val="24"/>
                          </w:rPr>
                        </w:pPr>
                        <w:r>
                          <w:rPr>
                            <w:sz w:val="24"/>
                          </w:rPr>
                          <w:t>Quintana Suárez, José Carmelo</w:t>
                        </w:r>
                      </w:p>
                    </w:tc>
                  </w:tr>
                  <w:tr>
                    <w:trPr>
                      <w:trHeight w:val="300" w:hRule="atLeast"/>
                    </w:trPr>
                    <w:tc>
                      <w:tcPr>
                        <w:tcW w:w="4564" w:type="dxa"/>
                      </w:tcPr>
                      <w:p>
                        <w:pPr>
                          <w:pStyle w:val="TableParagraph"/>
                          <w:rPr>
                            <w:sz w:val="24"/>
                          </w:rPr>
                        </w:pPr>
                        <w:r>
                          <w:rPr>
                            <w:sz w:val="24"/>
                          </w:rPr>
                          <w:t>Rabadán Borges, José Alberto</w:t>
                        </w:r>
                      </w:p>
                    </w:tc>
                  </w:tr>
                  <w:tr>
                    <w:trPr>
                      <w:trHeight w:val="300" w:hRule="atLeast"/>
                    </w:trPr>
                    <w:tc>
                      <w:tcPr>
                        <w:tcW w:w="4564" w:type="dxa"/>
                      </w:tcPr>
                      <w:p>
                        <w:pPr>
                          <w:pStyle w:val="TableParagraph"/>
                          <w:rPr>
                            <w:sz w:val="24"/>
                          </w:rPr>
                        </w:pPr>
                        <w:r>
                          <w:rPr>
                            <w:sz w:val="24"/>
                          </w:rPr>
                          <w:t>Ramal López, Josefa María</w:t>
                        </w:r>
                      </w:p>
                    </w:tc>
                  </w:tr>
                  <w:tr>
                    <w:trPr>
                      <w:trHeight w:val="300" w:hRule="atLeast"/>
                    </w:trPr>
                    <w:tc>
                      <w:tcPr>
                        <w:tcW w:w="4564" w:type="dxa"/>
                      </w:tcPr>
                      <w:p>
                        <w:pPr>
                          <w:pStyle w:val="TableParagraph"/>
                          <w:rPr>
                            <w:sz w:val="24"/>
                          </w:rPr>
                        </w:pPr>
                        <w:r>
                          <w:rPr>
                            <w:sz w:val="24"/>
                          </w:rPr>
                          <w:t>Ramírez Casañas, Carlos Miguel</w:t>
                        </w:r>
                      </w:p>
                    </w:tc>
                  </w:tr>
                  <w:tr>
                    <w:trPr>
                      <w:trHeight w:val="300" w:hRule="atLeast"/>
                    </w:trPr>
                    <w:tc>
                      <w:tcPr>
                        <w:tcW w:w="4564" w:type="dxa"/>
                      </w:tcPr>
                      <w:p>
                        <w:pPr>
                          <w:pStyle w:val="TableParagraph"/>
                          <w:rPr>
                            <w:sz w:val="24"/>
                          </w:rPr>
                        </w:pPr>
                        <w:r>
                          <w:rPr>
                            <w:sz w:val="24"/>
                          </w:rPr>
                          <w:t>Ramos Gordillo, Antonio Sebastián</w:t>
                        </w:r>
                      </w:p>
                    </w:tc>
                  </w:tr>
                  <w:tr>
                    <w:trPr>
                      <w:trHeight w:val="299" w:hRule="atLeast"/>
                    </w:trPr>
                    <w:tc>
                      <w:tcPr>
                        <w:tcW w:w="4564" w:type="dxa"/>
                      </w:tcPr>
                      <w:p>
                        <w:pPr>
                          <w:pStyle w:val="TableParagraph"/>
                          <w:rPr>
                            <w:sz w:val="24"/>
                          </w:rPr>
                        </w:pPr>
                        <w:r>
                          <w:rPr>
                            <w:sz w:val="24"/>
                          </w:rPr>
                          <w:t>Ramos Martín, Alejandro</w:t>
                        </w:r>
                      </w:p>
                    </w:tc>
                  </w:tr>
                  <w:tr>
                    <w:trPr>
                      <w:trHeight w:val="284" w:hRule="atLeast"/>
                    </w:trPr>
                    <w:tc>
                      <w:tcPr>
                        <w:tcW w:w="4564" w:type="dxa"/>
                      </w:tcPr>
                      <w:p>
                        <w:pPr>
                          <w:pStyle w:val="TableParagraph"/>
                          <w:spacing w:line="256" w:lineRule="exact"/>
                          <w:rPr>
                            <w:sz w:val="24"/>
                          </w:rPr>
                        </w:pPr>
                        <w:r>
                          <w:rPr>
                            <w:sz w:val="24"/>
                          </w:rPr>
                          <w:t>Rico Santos, Milagros</w:t>
                        </w:r>
                      </w:p>
                    </w:tc>
                  </w:tr>
                </w:tbl>
                <w:p>
                  <w:pPr>
                    <w:pStyle w:val="BodyText"/>
                  </w:pPr>
                </w:p>
              </w:txbxContent>
            </v:textbox>
          </v:shape>
        </w:pict>
      </w:r>
      <w:r>
        <w:rPr>
          <w:sz w:val="20"/>
        </w:rPr>
      </w:r>
      <w:r>
        <w:rPr>
          <w:sz w:val="20"/>
        </w:rPr>
        <w:tab/>
      </w:r>
      <w:r>
        <w:rPr>
          <w:position w:val="55"/>
          <w:sz w:val="20"/>
        </w:rPr>
        <w:pict>
          <v:shape style="width:216.25pt;height:206.0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5"/>
                  </w:tblGrid>
                  <w:tr>
                    <w:trPr>
                      <w:trHeight w:val="284" w:hRule="atLeast"/>
                    </w:trPr>
                    <w:tc>
                      <w:tcPr>
                        <w:tcW w:w="4325" w:type="dxa"/>
                      </w:tcPr>
                      <w:p>
                        <w:pPr>
                          <w:pStyle w:val="TableParagraph"/>
                          <w:spacing w:line="264" w:lineRule="exact" w:before="0"/>
                          <w:rPr>
                            <w:sz w:val="24"/>
                          </w:rPr>
                        </w:pPr>
                        <w:r>
                          <w:rPr>
                            <w:sz w:val="24"/>
                          </w:rPr>
                          <w:t>Rodríguez Bahamonde, Rosa</w:t>
                        </w:r>
                      </w:p>
                    </w:tc>
                  </w:tr>
                  <w:tr>
                    <w:trPr>
                      <w:trHeight w:val="300" w:hRule="atLeast"/>
                    </w:trPr>
                    <w:tc>
                      <w:tcPr>
                        <w:tcW w:w="4325" w:type="dxa"/>
                      </w:tcPr>
                      <w:p>
                        <w:pPr>
                          <w:pStyle w:val="TableParagraph"/>
                          <w:rPr>
                            <w:sz w:val="24"/>
                          </w:rPr>
                        </w:pPr>
                        <w:r>
                          <w:rPr>
                            <w:sz w:val="24"/>
                          </w:rPr>
                          <w:t>Rodríguez Herrera, Gregorio</w:t>
                        </w:r>
                      </w:p>
                    </w:tc>
                  </w:tr>
                  <w:tr>
                    <w:trPr>
                      <w:trHeight w:val="300" w:hRule="atLeast"/>
                    </w:trPr>
                    <w:tc>
                      <w:tcPr>
                        <w:tcW w:w="4325" w:type="dxa"/>
                      </w:tcPr>
                      <w:p>
                        <w:pPr>
                          <w:pStyle w:val="TableParagraph"/>
                          <w:rPr>
                            <w:sz w:val="24"/>
                          </w:rPr>
                        </w:pPr>
                        <w:r>
                          <w:rPr>
                            <w:sz w:val="24"/>
                          </w:rPr>
                          <w:t>Romeo Malanda, Sergio</w:t>
                        </w:r>
                      </w:p>
                    </w:tc>
                  </w:tr>
                  <w:tr>
                    <w:trPr>
                      <w:trHeight w:val="300" w:hRule="atLeast"/>
                    </w:trPr>
                    <w:tc>
                      <w:tcPr>
                        <w:tcW w:w="4325" w:type="dxa"/>
                      </w:tcPr>
                      <w:p>
                        <w:pPr>
                          <w:pStyle w:val="TableParagraph"/>
                          <w:rPr>
                            <w:sz w:val="24"/>
                          </w:rPr>
                        </w:pPr>
                        <w:r>
                          <w:rPr>
                            <w:sz w:val="24"/>
                          </w:rPr>
                          <w:t>Ruiz Santana, Sergio</w:t>
                        </w:r>
                      </w:p>
                    </w:tc>
                  </w:tr>
                  <w:tr>
                    <w:trPr>
                      <w:trHeight w:val="300" w:hRule="atLeast"/>
                    </w:trPr>
                    <w:tc>
                      <w:tcPr>
                        <w:tcW w:w="4325" w:type="dxa"/>
                      </w:tcPr>
                      <w:p>
                        <w:pPr>
                          <w:pStyle w:val="TableParagraph"/>
                          <w:rPr>
                            <w:sz w:val="24"/>
                          </w:rPr>
                        </w:pPr>
                        <w:r>
                          <w:rPr>
                            <w:sz w:val="24"/>
                          </w:rPr>
                          <w:t>Sadhwani Alonso, José Jaime</w:t>
                        </w:r>
                      </w:p>
                    </w:tc>
                  </w:tr>
                  <w:tr>
                    <w:trPr>
                      <w:trHeight w:val="300" w:hRule="atLeast"/>
                    </w:trPr>
                    <w:tc>
                      <w:tcPr>
                        <w:tcW w:w="4325" w:type="dxa"/>
                      </w:tcPr>
                      <w:p>
                        <w:pPr>
                          <w:pStyle w:val="TableParagraph"/>
                          <w:rPr>
                            <w:sz w:val="24"/>
                          </w:rPr>
                        </w:pPr>
                        <w:r>
                          <w:rPr>
                            <w:sz w:val="24"/>
                          </w:rPr>
                          <w:t>Salinero Alonso, María Carmen</w:t>
                        </w:r>
                      </w:p>
                    </w:tc>
                  </w:tr>
                  <w:tr>
                    <w:trPr>
                      <w:trHeight w:val="300" w:hRule="atLeast"/>
                    </w:trPr>
                    <w:tc>
                      <w:tcPr>
                        <w:tcW w:w="4325" w:type="dxa"/>
                      </w:tcPr>
                      <w:p>
                        <w:pPr>
                          <w:pStyle w:val="TableParagraph"/>
                          <w:rPr>
                            <w:sz w:val="24"/>
                          </w:rPr>
                        </w:pPr>
                        <w:r>
                          <w:rPr>
                            <w:sz w:val="24"/>
                          </w:rPr>
                          <w:t>Sánchez Medina, Agustín Jesús</w:t>
                        </w:r>
                      </w:p>
                    </w:tc>
                  </w:tr>
                  <w:tr>
                    <w:trPr>
                      <w:trHeight w:val="300" w:hRule="atLeast"/>
                    </w:trPr>
                    <w:tc>
                      <w:tcPr>
                        <w:tcW w:w="4325" w:type="dxa"/>
                      </w:tcPr>
                      <w:p>
                        <w:pPr>
                          <w:pStyle w:val="TableParagraph"/>
                          <w:rPr>
                            <w:sz w:val="24"/>
                          </w:rPr>
                        </w:pPr>
                        <w:r>
                          <w:rPr>
                            <w:sz w:val="24"/>
                          </w:rPr>
                          <w:t>Sánchez Rodríguez, David Cruz</w:t>
                        </w:r>
                      </w:p>
                    </w:tc>
                  </w:tr>
                  <w:tr>
                    <w:trPr>
                      <w:trHeight w:val="300" w:hRule="atLeast"/>
                    </w:trPr>
                    <w:tc>
                      <w:tcPr>
                        <w:tcW w:w="4325" w:type="dxa"/>
                      </w:tcPr>
                      <w:p>
                        <w:pPr>
                          <w:pStyle w:val="TableParagraph"/>
                          <w:rPr>
                            <w:sz w:val="24"/>
                          </w:rPr>
                        </w:pPr>
                        <w:r>
                          <w:rPr>
                            <w:sz w:val="24"/>
                          </w:rPr>
                          <w:t>Santana Rodríguez, Juan Francisco</w:t>
                        </w:r>
                      </w:p>
                    </w:tc>
                  </w:tr>
                  <w:tr>
                    <w:trPr>
                      <w:trHeight w:val="287" w:hRule="atLeast"/>
                    </w:trPr>
                    <w:tc>
                      <w:tcPr>
                        <w:tcW w:w="4325" w:type="dxa"/>
                      </w:tcPr>
                      <w:p>
                        <w:pPr>
                          <w:pStyle w:val="TableParagraph"/>
                          <w:spacing w:line="260" w:lineRule="exact"/>
                          <w:rPr>
                            <w:sz w:val="24"/>
                          </w:rPr>
                        </w:pPr>
                        <w:r>
                          <w:rPr>
                            <w:sz w:val="24"/>
                          </w:rPr>
                          <w:t>Santana Sarmiento, Francisco Jesús</w:t>
                        </w:r>
                      </w:p>
                    </w:tc>
                  </w:tr>
                  <w:tr>
                    <w:trPr>
                      <w:trHeight w:val="564" w:hRule="atLeast"/>
                    </w:trPr>
                    <w:tc>
                      <w:tcPr>
                        <w:tcW w:w="4325" w:type="dxa"/>
                      </w:tcPr>
                      <w:p>
                        <w:pPr>
                          <w:pStyle w:val="TableParagraph"/>
                          <w:spacing w:line="276" w:lineRule="exact" w:before="0"/>
                          <w:ind w:right="1263"/>
                          <w:rPr>
                            <w:sz w:val="24"/>
                          </w:rPr>
                        </w:pPr>
                        <w:r>
                          <w:rPr>
                            <w:sz w:val="24"/>
                          </w:rPr>
                          <w:t>Solbes Ferri, Sergio Suárez Rivero, José Pablo</w:t>
                        </w:r>
                      </w:p>
                    </w:tc>
                  </w:tr>
                  <w:tr>
                    <w:trPr>
                      <w:trHeight w:val="300" w:hRule="atLeast"/>
                    </w:trPr>
                    <w:tc>
                      <w:tcPr>
                        <w:tcW w:w="4325" w:type="dxa"/>
                      </w:tcPr>
                      <w:p>
                        <w:pPr>
                          <w:pStyle w:val="TableParagraph"/>
                          <w:rPr>
                            <w:sz w:val="24"/>
                          </w:rPr>
                        </w:pPr>
                        <w:r>
                          <w:rPr>
                            <w:sz w:val="24"/>
                          </w:rPr>
                          <w:t>Taira Alonso, Jin Javier</w:t>
                        </w:r>
                      </w:p>
                    </w:tc>
                  </w:tr>
                  <w:tr>
                    <w:trPr>
                      <w:trHeight w:val="284" w:hRule="atLeast"/>
                    </w:trPr>
                    <w:tc>
                      <w:tcPr>
                        <w:tcW w:w="4325" w:type="dxa"/>
                      </w:tcPr>
                      <w:p>
                        <w:pPr>
                          <w:pStyle w:val="TableParagraph"/>
                          <w:spacing w:line="256" w:lineRule="exact"/>
                          <w:rPr>
                            <w:sz w:val="24"/>
                          </w:rPr>
                        </w:pPr>
                        <w:r>
                          <w:rPr>
                            <w:sz w:val="24"/>
                          </w:rPr>
                          <w:t>Tavío Pérez, María del Mar</w:t>
                        </w:r>
                      </w:p>
                    </w:tc>
                  </w:tr>
                </w:tbl>
                <w:p>
                  <w:pPr>
                    <w:pStyle w:val="BodyText"/>
                  </w:pPr>
                </w:p>
              </w:txbxContent>
            </v:textbox>
          </v:shape>
        </w:pict>
      </w:r>
      <w:r>
        <w:rPr>
          <w:position w:val="55"/>
          <w:sz w:val="20"/>
        </w:rPr>
      </w:r>
    </w:p>
    <w:p>
      <w:pPr>
        <w:pStyle w:val="BodyText"/>
        <w:rPr>
          <w:b/>
          <w:sz w:val="18"/>
        </w:rPr>
      </w:pPr>
    </w:p>
    <w:p>
      <w:pPr>
        <w:pStyle w:val="Heading2"/>
        <w:tabs>
          <w:tab w:pos="1202" w:val="left" w:leader="none"/>
        </w:tabs>
        <w:spacing w:before="92"/>
        <w:ind w:left="0" w:right="312"/>
      </w:pPr>
      <w:r>
        <w:rPr/>
        <w:t>SECTOR</w:t>
        <w:tab/>
        <w:t>-</w:t>
      </w:r>
      <w:r>
        <w:rPr>
          <w:spacing w:val="-1"/>
        </w:rPr>
        <w:t> </w:t>
      </w:r>
      <w:r>
        <w:rPr/>
        <w:t>B</w:t>
      </w:r>
    </w:p>
    <w:p>
      <w:pPr>
        <w:pStyle w:val="BodyText"/>
        <w:rPr>
          <w:b/>
          <w:sz w:val="20"/>
        </w:rPr>
      </w:pPr>
    </w:p>
    <w:p>
      <w:pPr>
        <w:pStyle w:val="BodyText"/>
        <w:spacing w:before="4"/>
        <w:rPr>
          <w:b/>
          <w:sz w:val="25"/>
        </w:rPr>
      </w:pPr>
      <w:r>
        <w:rPr/>
        <w:pict>
          <v:shape style="position:absolute;margin-left:73.519997pt;margin-top:16.529844pt;width:200.8pt;height:202.45pt;mso-position-horizontal-relative:page;mso-position-vertical-relative:paragraph;z-index:-2516582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16"/>
                  </w:tblGrid>
                  <w:tr>
                    <w:trPr>
                      <w:trHeight w:val="560" w:hRule="atLeast"/>
                    </w:trPr>
                    <w:tc>
                      <w:tcPr>
                        <w:tcW w:w="4016" w:type="dxa"/>
                      </w:tcPr>
                      <w:p>
                        <w:pPr>
                          <w:pStyle w:val="TableParagraph"/>
                          <w:spacing w:line="268" w:lineRule="exact" w:before="0"/>
                          <w:rPr>
                            <w:sz w:val="24"/>
                          </w:rPr>
                        </w:pPr>
                        <w:r>
                          <w:rPr>
                            <w:sz w:val="24"/>
                          </w:rPr>
                          <w:t>Bravo Martínez, José</w:t>
                        </w:r>
                      </w:p>
                      <w:p>
                        <w:pPr>
                          <w:pStyle w:val="TableParagraph"/>
                          <w:spacing w:before="0"/>
                          <w:rPr>
                            <w:sz w:val="24"/>
                          </w:rPr>
                        </w:pPr>
                        <w:r>
                          <w:rPr>
                            <w:sz w:val="24"/>
                          </w:rPr>
                          <w:t>Chica González, Manuel José</w:t>
                        </w:r>
                      </w:p>
                    </w:tc>
                  </w:tr>
                  <w:tr>
                    <w:trPr>
                      <w:trHeight w:val="300" w:hRule="atLeast"/>
                    </w:trPr>
                    <w:tc>
                      <w:tcPr>
                        <w:tcW w:w="4016" w:type="dxa"/>
                      </w:tcPr>
                      <w:p>
                        <w:pPr>
                          <w:pStyle w:val="TableParagraph"/>
                          <w:rPr>
                            <w:sz w:val="24"/>
                          </w:rPr>
                        </w:pPr>
                        <w:r>
                          <w:rPr>
                            <w:sz w:val="24"/>
                          </w:rPr>
                          <w:t>Conde De Felipe, Magnolia María</w:t>
                        </w:r>
                      </w:p>
                    </w:tc>
                  </w:tr>
                  <w:tr>
                    <w:trPr>
                      <w:trHeight w:val="300" w:hRule="atLeast"/>
                    </w:trPr>
                    <w:tc>
                      <w:tcPr>
                        <w:tcW w:w="4016" w:type="dxa"/>
                      </w:tcPr>
                      <w:p>
                        <w:pPr>
                          <w:pStyle w:val="TableParagraph"/>
                          <w:rPr>
                            <w:sz w:val="24"/>
                          </w:rPr>
                        </w:pPr>
                        <w:r>
                          <w:rPr>
                            <w:sz w:val="24"/>
                          </w:rPr>
                          <w:t>Díaz Díaz, Rómulo</w:t>
                        </w:r>
                      </w:p>
                    </w:tc>
                  </w:tr>
                  <w:tr>
                    <w:trPr>
                      <w:trHeight w:val="300" w:hRule="atLeast"/>
                    </w:trPr>
                    <w:tc>
                      <w:tcPr>
                        <w:tcW w:w="4016" w:type="dxa"/>
                      </w:tcPr>
                      <w:p>
                        <w:pPr>
                          <w:pStyle w:val="TableParagraph"/>
                          <w:rPr>
                            <w:sz w:val="24"/>
                          </w:rPr>
                        </w:pPr>
                        <w:r>
                          <w:rPr>
                            <w:sz w:val="24"/>
                          </w:rPr>
                          <w:t>Guedes Alonso, Rayco Iván</w:t>
                        </w:r>
                      </w:p>
                    </w:tc>
                  </w:tr>
                  <w:tr>
                    <w:trPr>
                      <w:trHeight w:val="288" w:hRule="atLeast"/>
                    </w:trPr>
                    <w:tc>
                      <w:tcPr>
                        <w:tcW w:w="4016" w:type="dxa"/>
                      </w:tcPr>
                      <w:p>
                        <w:pPr>
                          <w:pStyle w:val="TableParagraph"/>
                          <w:spacing w:line="260" w:lineRule="exact"/>
                          <w:rPr>
                            <w:sz w:val="24"/>
                          </w:rPr>
                        </w:pPr>
                        <w:r>
                          <w:rPr>
                            <w:sz w:val="24"/>
                          </w:rPr>
                          <w:t>Gutiérrez Pérez, Francisco Javier</w:t>
                        </w:r>
                      </w:p>
                    </w:tc>
                  </w:tr>
                  <w:tr>
                    <w:trPr>
                      <w:trHeight w:val="551" w:hRule="atLeast"/>
                    </w:trPr>
                    <w:tc>
                      <w:tcPr>
                        <w:tcW w:w="4016" w:type="dxa"/>
                      </w:tcPr>
                      <w:p>
                        <w:pPr>
                          <w:pStyle w:val="TableParagraph"/>
                          <w:spacing w:line="276" w:lineRule="exact" w:before="0"/>
                          <w:ind w:right="420"/>
                          <w:rPr>
                            <w:sz w:val="24"/>
                          </w:rPr>
                        </w:pPr>
                        <w:r>
                          <w:rPr>
                            <w:sz w:val="24"/>
                          </w:rPr>
                          <w:t>Hérnandez Castellano, Lorenzo Enrique</w:t>
                        </w:r>
                      </w:p>
                    </w:tc>
                  </w:tr>
                  <w:tr>
                    <w:trPr>
                      <w:trHeight w:val="563" w:hRule="atLeast"/>
                    </w:trPr>
                    <w:tc>
                      <w:tcPr>
                        <w:tcW w:w="4016" w:type="dxa"/>
                      </w:tcPr>
                      <w:p>
                        <w:pPr>
                          <w:pStyle w:val="TableParagraph"/>
                          <w:spacing w:line="276" w:lineRule="exact" w:before="0"/>
                          <w:ind w:right="528"/>
                          <w:rPr>
                            <w:sz w:val="24"/>
                          </w:rPr>
                        </w:pPr>
                        <w:r>
                          <w:rPr>
                            <w:sz w:val="24"/>
                          </w:rPr>
                          <w:t>Malo de Molina Zamora, María Diana</w:t>
                        </w:r>
                      </w:p>
                    </w:tc>
                  </w:tr>
                  <w:tr>
                    <w:trPr>
                      <w:trHeight w:val="300" w:hRule="atLeast"/>
                    </w:trPr>
                    <w:tc>
                      <w:tcPr>
                        <w:tcW w:w="4016" w:type="dxa"/>
                      </w:tcPr>
                      <w:p>
                        <w:pPr>
                          <w:pStyle w:val="TableParagraph"/>
                          <w:rPr>
                            <w:sz w:val="24"/>
                          </w:rPr>
                        </w:pPr>
                        <w:r>
                          <w:rPr>
                            <w:sz w:val="24"/>
                          </w:rPr>
                          <w:t>Marrero Medina, Carmen Delia</w:t>
                        </w:r>
                      </w:p>
                    </w:tc>
                  </w:tr>
                  <w:tr>
                    <w:trPr>
                      <w:trHeight w:val="300" w:hRule="atLeast"/>
                    </w:trPr>
                    <w:tc>
                      <w:tcPr>
                        <w:tcW w:w="4016" w:type="dxa"/>
                      </w:tcPr>
                      <w:p>
                        <w:pPr>
                          <w:pStyle w:val="TableParagraph"/>
                          <w:rPr>
                            <w:sz w:val="24"/>
                          </w:rPr>
                        </w:pPr>
                        <w:r>
                          <w:rPr>
                            <w:sz w:val="24"/>
                          </w:rPr>
                          <w:t>Matos Lorenzo, Manuel Francisco</w:t>
                        </w:r>
                      </w:p>
                    </w:tc>
                  </w:tr>
                  <w:tr>
                    <w:trPr>
                      <w:trHeight w:val="300" w:hRule="atLeast"/>
                    </w:trPr>
                    <w:tc>
                      <w:tcPr>
                        <w:tcW w:w="4016" w:type="dxa"/>
                      </w:tcPr>
                      <w:p>
                        <w:pPr>
                          <w:pStyle w:val="TableParagraph"/>
                          <w:rPr>
                            <w:sz w:val="24"/>
                          </w:rPr>
                        </w:pPr>
                        <w:r>
                          <w:rPr>
                            <w:sz w:val="24"/>
                          </w:rPr>
                          <w:t>Navarro Pulido, Leonardo</w:t>
                        </w:r>
                      </w:p>
                    </w:tc>
                  </w:tr>
                  <w:tr>
                    <w:trPr>
                      <w:trHeight w:val="284" w:hRule="atLeast"/>
                    </w:trPr>
                    <w:tc>
                      <w:tcPr>
                        <w:tcW w:w="4016" w:type="dxa"/>
                      </w:tcPr>
                      <w:p>
                        <w:pPr>
                          <w:pStyle w:val="TableParagraph"/>
                          <w:spacing w:line="256" w:lineRule="exact"/>
                          <w:rPr>
                            <w:sz w:val="24"/>
                          </w:rPr>
                        </w:pPr>
                        <w:r>
                          <w:rPr>
                            <w:sz w:val="24"/>
                          </w:rPr>
                          <w:t>Peña Alonso, Carolina Priscila</w:t>
                        </w:r>
                      </w:p>
                    </w:tc>
                  </w:tr>
                </w:tbl>
                <w:p>
                  <w:pPr>
                    <w:pStyle w:val="BodyText"/>
                  </w:pPr>
                </w:p>
              </w:txbxContent>
            </v:textbox>
            <w10:wrap type="topAndBottom"/>
          </v:shape>
        </w:pict>
      </w:r>
      <w:r>
        <w:rPr/>
        <w:pict>
          <v:shape style="position:absolute;margin-left:324.320007pt;margin-top:17.729843pt;width:186.3pt;height:171.25pt;mso-position-horizontal-relative:page;mso-position-vertical-relative:paragraph;z-index:-2516582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25"/>
                  </w:tblGrid>
                  <w:tr>
                    <w:trPr>
                      <w:trHeight w:val="272" w:hRule="atLeast"/>
                    </w:trPr>
                    <w:tc>
                      <w:tcPr>
                        <w:tcW w:w="3725" w:type="dxa"/>
                      </w:tcPr>
                      <w:p>
                        <w:pPr>
                          <w:pStyle w:val="TableParagraph"/>
                          <w:spacing w:line="252" w:lineRule="exact" w:before="0"/>
                          <w:rPr>
                            <w:sz w:val="24"/>
                          </w:rPr>
                        </w:pPr>
                        <w:r>
                          <w:rPr>
                            <w:sz w:val="24"/>
                          </w:rPr>
                          <w:t>Pérez Aguiar, Miguel Ángel</w:t>
                        </w:r>
                      </w:p>
                    </w:tc>
                  </w:tr>
                  <w:tr>
                    <w:trPr>
                      <w:trHeight w:val="563" w:hRule="atLeast"/>
                    </w:trPr>
                    <w:tc>
                      <w:tcPr>
                        <w:tcW w:w="3725" w:type="dxa"/>
                      </w:tcPr>
                      <w:p>
                        <w:pPr>
                          <w:pStyle w:val="TableParagraph"/>
                          <w:spacing w:line="276" w:lineRule="exact" w:before="0"/>
                          <w:ind w:right="570"/>
                          <w:rPr>
                            <w:sz w:val="24"/>
                          </w:rPr>
                        </w:pPr>
                        <w:r>
                          <w:rPr>
                            <w:sz w:val="24"/>
                          </w:rPr>
                          <w:t>Pérez Rodríguez, María del Carmen</w:t>
                        </w:r>
                      </w:p>
                    </w:tc>
                  </w:tr>
                  <w:tr>
                    <w:trPr>
                      <w:trHeight w:val="300" w:hRule="atLeast"/>
                    </w:trPr>
                    <w:tc>
                      <w:tcPr>
                        <w:tcW w:w="3725" w:type="dxa"/>
                      </w:tcPr>
                      <w:p>
                        <w:pPr>
                          <w:pStyle w:val="TableParagraph"/>
                          <w:rPr>
                            <w:sz w:val="24"/>
                          </w:rPr>
                        </w:pPr>
                        <w:r>
                          <w:rPr>
                            <w:sz w:val="24"/>
                          </w:rPr>
                          <w:t>Quevedo García, Jose Luis</w:t>
                        </w:r>
                      </w:p>
                    </w:tc>
                  </w:tr>
                  <w:tr>
                    <w:trPr>
                      <w:trHeight w:val="288" w:hRule="atLeast"/>
                    </w:trPr>
                    <w:tc>
                      <w:tcPr>
                        <w:tcW w:w="3725" w:type="dxa"/>
                      </w:tcPr>
                      <w:p>
                        <w:pPr>
                          <w:pStyle w:val="TableParagraph"/>
                          <w:spacing w:line="260" w:lineRule="exact"/>
                          <w:rPr>
                            <w:sz w:val="24"/>
                          </w:rPr>
                        </w:pPr>
                        <w:r>
                          <w:rPr>
                            <w:sz w:val="24"/>
                          </w:rPr>
                          <w:t>Quintana Suárez, Miguel Ángel</w:t>
                        </w:r>
                      </w:p>
                    </w:tc>
                  </w:tr>
                  <w:tr>
                    <w:trPr>
                      <w:trHeight w:val="551" w:hRule="atLeast"/>
                    </w:trPr>
                    <w:tc>
                      <w:tcPr>
                        <w:tcW w:w="3725" w:type="dxa"/>
                      </w:tcPr>
                      <w:p>
                        <w:pPr>
                          <w:pStyle w:val="TableParagraph"/>
                          <w:spacing w:line="276" w:lineRule="exact" w:before="0"/>
                          <w:rPr>
                            <w:sz w:val="24"/>
                          </w:rPr>
                        </w:pPr>
                        <w:r>
                          <w:rPr>
                            <w:sz w:val="24"/>
                          </w:rPr>
                          <w:t>Rodríguez Rodríguez, María Nayra</w:t>
                        </w:r>
                      </w:p>
                    </w:tc>
                  </w:tr>
                  <w:tr>
                    <w:trPr>
                      <w:trHeight w:val="563" w:hRule="atLeast"/>
                    </w:trPr>
                    <w:tc>
                      <w:tcPr>
                        <w:tcW w:w="3725" w:type="dxa"/>
                      </w:tcPr>
                      <w:p>
                        <w:pPr>
                          <w:pStyle w:val="TableParagraph"/>
                          <w:spacing w:line="276" w:lineRule="exact" w:before="0"/>
                          <w:ind w:right="1077"/>
                          <w:rPr>
                            <w:sz w:val="24"/>
                          </w:rPr>
                        </w:pPr>
                        <w:r>
                          <w:rPr>
                            <w:sz w:val="24"/>
                          </w:rPr>
                          <w:t>Rosario Medina, María Inmaculada</w:t>
                        </w:r>
                      </w:p>
                    </w:tc>
                  </w:tr>
                  <w:tr>
                    <w:trPr>
                      <w:trHeight w:val="300" w:hRule="atLeast"/>
                    </w:trPr>
                    <w:tc>
                      <w:tcPr>
                        <w:tcW w:w="3725" w:type="dxa"/>
                      </w:tcPr>
                      <w:p>
                        <w:pPr>
                          <w:pStyle w:val="TableParagraph"/>
                          <w:rPr>
                            <w:sz w:val="24"/>
                          </w:rPr>
                        </w:pPr>
                        <w:r>
                          <w:rPr>
                            <w:sz w:val="24"/>
                          </w:rPr>
                          <w:t>Rubio Sánchez, Sara</w:t>
                        </w:r>
                      </w:p>
                    </w:tc>
                  </w:tr>
                  <w:tr>
                    <w:trPr>
                      <w:trHeight w:val="300" w:hRule="atLeast"/>
                    </w:trPr>
                    <w:tc>
                      <w:tcPr>
                        <w:tcW w:w="3725" w:type="dxa"/>
                      </w:tcPr>
                      <w:p>
                        <w:pPr>
                          <w:pStyle w:val="TableParagraph"/>
                          <w:rPr>
                            <w:sz w:val="24"/>
                          </w:rPr>
                        </w:pPr>
                        <w:r>
                          <w:rPr>
                            <w:sz w:val="24"/>
                          </w:rPr>
                          <w:t>Sánchez García, María José</w:t>
                        </w:r>
                      </w:p>
                    </w:tc>
                  </w:tr>
                  <w:tr>
                    <w:trPr>
                      <w:trHeight w:val="284" w:hRule="atLeast"/>
                    </w:trPr>
                    <w:tc>
                      <w:tcPr>
                        <w:tcW w:w="3725" w:type="dxa"/>
                      </w:tcPr>
                      <w:p>
                        <w:pPr>
                          <w:pStyle w:val="TableParagraph"/>
                          <w:spacing w:line="256" w:lineRule="exact"/>
                          <w:rPr>
                            <w:sz w:val="24"/>
                          </w:rPr>
                        </w:pPr>
                        <w:r>
                          <w:rPr>
                            <w:sz w:val="24"/>
                          </w:rPr>
                          <w:t>Sánchez García, Miguel</w:t>
                        </w:r>
                      </w:p>
                    </w:tc>
                  </w:tr>
                </w:tbl>
                <w:p>
                  <w:pPr>
                    <w:pStyle w:val="BodyText"/>
                  </w:pPr>
                </w:p>
              </w:txbxContent>
            </v:textbox>
            <w10:wrap type="topAndBottom"/>
          </v:shape>
        </w:pict>
      </w:r>
    </w:p>
    <w:p>
      <w:pPr>
        <w:pStyle w:val="BodyText"/>
        <w:rPr>
          <w:b/>
          <w:sz w:val="20"/>
        </w:rPr>
      </w:pPr>
    </w:p>
    <w:p>
      <w:pPr>
        <w:pStyle w:val="BodyText"/>
        <w:rPr>
          <w:b/>
          <w:sz w:val="20"/>
        </w:rPr>
      </w:pPr>
    </w:p>
    <w:p>
      <w:pPr>
        <w:pStyle w:val="BodyText"/>
        <w:rPr>
          <w:b/>
          <w:sz w:val="20"/>
        </w:rPr>
      </w:pPr>
    </w:p>
    <w:p>
      <w:pPr>
        <w:pStyle w:val="BodyText"/>
        <w:spacing w:before="2"/>
        <w:rPr>
          <w:b/>
          <w:sz w:val="16"/>
        </w:rPr>
      </w:pPr>
    </w:p>
    <w:p>
      <w:pPr>
        <w:tabs>
          <w:tab w:pos="1485" w:val="left" w:leader="none"/>
        </w:tabs>
        <w:spacing w:before="93"/>
        <w:ind w:left="285" w:right="0" w:firstLine="0"/>
        <w:jc w:val="center"/>
        <w:rPr>
          <w:b/>
          <w:sz w:val="24"/>
        </w:rPr>
      </w:pPr>
      <w:bookmarkStart w:name="SECTOR   - C -" w:id="1"/>
      <w:bookmarkEnd w:id="1"/>
      <w:r>
        <w:rPr/>
      </w:r>
      <w:r>
        <w:rPr>
          <w:b/>
          <w:sz w:val="24"/>
        </w:rPr>
        <w:t>SECTOR</w:t>
        <w:tab/>
        <w:t>- C</w:t>
      </w:r>
      <w:r>
        <w:rPr>
          <w:b/>
          <w:spacing w:val="-1"/>
          <w:sz w:val="24"/>
        </w:rPr>
        <w:t> </w:t>
      </w:r>
      <w:r>
        <w:rPr>
          <w:b/>
          <w:sz w:val="24"/>
        </w:rPr>
        <w:t>-</w:t>
      </w:r>
    </w:p>
    <w:p>
      <w:pPr>
        <w:pStyle w:val="BodyText"/>
        <w:spacing w:before="1"/>
        <w:rPr>
          <w:b/>
          <w:sz w:val="21"/>
        </w:rPr>
      </w:pPr>
      <w:r>
        <w:rPr/>
        <w:pict>
          <v:shape style="position:absolute;margin-left:73.519997pt;margin-top:14.078632pt;width:185.45pt;height:99.85pt;mso-position-horizontal-relative:page;mso-position-vertical-relative:paragraph;z-index:-2516582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8"/>
                  </w:tblGrid>
                  <w:tr>
                    <w:trPr>
                      <w:trHeight w:val="548" w:hRule="atLeast"/>
                    </w:trPr>
                    <w:tc>
                      <w:tcPr>
                        <w:tcW w:w="3708" w:type="dxa"/>
                      </w:tcPr>
                      <w:p>
                        <w:pPr>
                          <w:pStyle w:val="TableParagraph"/>
                          <w:spacing w:line="268" w:lineRule="exact" w:before="0"/>
                          <w:rPr>
                            <w:sz w:val="24"/>
                          </w:rPr>
                        </w:pPr>
                        <w:r>
                          <w:rPr>
                            <w:sz w:val="24"/>
                          </w:rPr>
                          <w:t>De La Nuez Ramírez, Vanesa</w:t>
                        </w:r>
                      </w:p>
                      <w:p>
                        <w:pPr>
                          <w:pStyle w:val="TableParagraph"/>
                          <w:spacing w:line="260" w:lineRule="exact" w:before="0"/>
                          <w:rPr>
                            <w:sz w:val="24"/>
                          </w:rPr>
                        </w:pPr>
                        <w:r>
                          <w:rPr>
                            <w:sz w:val="24"/>
                          </w:rPr>
                          <w:t>Belén</w:t>
                        </w:r>
                      </w:p>
                    </w:tc>
                  </w:tr>
                  <w:tr>
                    <w:trPr>
                      <w:trHeight w:val="564" w:hRule="atLeast"/>
                    </w:trPr>
                    <w:tc>
                      <w:tcPr>
                        <w:tcW w:w="3708" w:type="dxa"/>
                      </w:tcPr>
                      <w:p>
                        <w:pPr>
                          <w:pStyle w:val="TableParagraph"/>
                          <w:spacing w:line="276" w:lineRule="exact" w:before="0"/>
                          <w:ind w:right="792"/>
                          <w:rPr>
                            <w:sz w:val="24"/>
                          </w:rPr>
                        </w:pPr>
                        <w:r>
                          <w:rPr>
                            <w:sz w:val="24"/>
                          </w:rPr>
                          <w:t>De Pablo Lorenzo, Pedro Segundo</w:t>
                        </w:r>
                      </w:p>
                    </w:tc>
                  </w:tr>
                  <w:tr>
                    <w:trPr>
                      <w:trHeight w:val="300" w:hRule="atLeast"/>
                    </w:trPr>
                    <w:tc>
                      <w:tcPr>
                        <w:tcW w:w="3708" w:type="dxa"/>
                      </w:tcPr>
                      <w:p>
                        <w:pPr>
                          <w:pStyle w:val="TableParagraph"/>
                          <w:rPr>
                            <w:sz w:val="24"/>
                          </w:rPr>
                        </w:pPr>
                        <w:r>
                          <w:rPr>
                            <w:sz w:val="24"/>
                          </w:rPr>
                          <w:t>Díaz Tendero-Carrera, Daniel</w:t>
                        </w:r>
                      </w:p>
                    </w:tc>
                  </w:tr>
                  <w:tr>
                    <w:trPr>
                      <w:trHeight w:val="299" w:hRule="atLeast"/>
                    </w:trPr>
                    <w:tc>
                      <w:tcPr>
                        <w:tcW w:w="3708" w:type="dxa"/>
                      </w:tcPr>
                      <w:p>
                        <w:pPr>
                          <w:pStyle w:val="TableParagraph"/>
                          <w:rPr>
                            <w:sz w:val="24"/>
                          </w:rPr>
                        </w:pPr>
                        <w:r>
                          <w:rPr>
                            <w:sz w:val="24"/>
                          </w:rPr>
                          <w:t>Estrada Margareto, María José</w:t>
                        </w:r>
                      </w:p>
                    </w:tc>
                  </w:tr>
                  <w:tr>
                    <w:trPr>
                      <w:trHeight w:val="284" w:hRule="atLeast"/>
                    </w:trPr>
                    <w:tc>
                      <w:tcPr>
                        <w:tcW w:w="3708" w:type="dxa"/>
                      </w:tcPr>
                      <w:p>
                        <w:pPr>
                          <w:pStyle w:val="TableParagraph"/>
                          <w:spacing w:line="256" w:lineRule="exact"/>
                          <w:rPr>
                            <w:sz w:val="24"/>
                          </w:rPr>
                        </w:pPr>
                        <w:r>
                          <w:rPr>
                            <w:sz w:val="24"/>
                          </w:rPr>
                          <w:t>García García, Nerea</w:t>
                        </w:r>
                      </w:p>
                    </w:tc>
                  </w:tr>
                </w:tbl>
                <w:p>
                  <w:pPr>
                    <w:pStyle w:val="BodyText"/>
                  </w:pPr>
                </w:p>
              </w:txbxContent>
            </v:textbox>
            <w10:wrap type="topAndBottom"/>
          </v:shape>
        </w:pict>
      </w:r>
      <w:r>
        <w:rPr/>
        <w:pict>
          <v:shape style="position:absolute;margin-left:314.480011pt;margin-top:15.278633pt;width:202.15pt;height:101.05pt;mso-position-horizontal-relative:page;mso-position-vertical-relative:paragraph;z-index:-2516582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3"/>
                  </w:tblGrid>
                  <w:tr>
                    <w:trPr>
                      <w:trHeight w:val="284" w:hRule="atLeast"/>
                    </w:trPr>
                    <w:tc>
                      <w:tcPr>
                        <w:tcW w:w="4043" w:type="dxa"/>
                      </w:tcPr>
                      <w:p>
                        <w:pPr>
                          <w:pStyle w:val="TableParagraph"/>
                          <w:spacing w:line="264" w:lineRule="exact" w:before="0"/>
                          <w:rPr>
                            <w:sz w:val="24"/>
                          </w:rPr>
                        </w:pPr>
                        <w:r>
                          <w:rPr>
                            <w:sz w:val="24"/>
                          </w:rPr>
                          <w:t>González Santana, Montserrat Iris</w:t>
                        </w:r>
                      </w:p>
                    </w:tc>
                  </w:tr>
                  <w:tr>
                    <w:trPr>
                      <w:trHeight w:val="300" w:hRule="atLeast"/>
                    </w:trPr>
                    <w:tc>
                      <w:tcPr>
                        <w:tcW w:w="4043" w:type="dxa"/>
                      </w:tcPr>
                      <w:p>
                        <w:pPr>
                          <w:pStyle w:val="TableParagraph"/>
                          <w:rPr>
                            <w:sz w:val="24"/>
                          </w:rPr>
                        </w:pPr>
                        <w:r>
                          <w:rPr>
                            <w:sz w:val="24"/>
                          </w:rPr>
                          <w:t>Hernández Monzón, José Manuel</w:t>
                        </w:r>
                      </w:p>
                    </w:tc>
                  </w:tr>
                  <w:tr>
                    <w:trPr>
                      <w:trHeight w:val="300" w:hRule="atLeast"/>
                    </w:trPr>
                    <w:tc>
                      <w:tcPr>
                        <w:tcW w:w="4043" w:type="dxa"/>
                      </w:tcPr>
                      <w:p>
                        <w:pPr>
                          <w:pStyle w:val="TableParagraph"/>
                          <w:rPr>
                            <w:sz w:val="24"/>
                          </w:rPr>
                        </w:pPr>
                        <w:r>
                          <w:rPr>
                            <w:sz w:val="24"/>
                          </w:rPr>
                          <w:t>Jiménez González, Miriam</w:t>
                        </w:r>
                      </w:p>
                    </w:tc>
                  </w:tr>
                  <w:tr>
                    <w:trPr>
                      <w:trHeight w:val="300" w:hRule="atLeast"/>
                    </w:trPr>
                    <w:tc>
                      <w:tcPr>
                        <w:tcW w:w="4043" w:type="dxa"/>
                      </w:tcPr>
                      <w:p>
                        <w:pPr>
                          <w:pStyle w:val="TableParagraph"/>
                          <w:rPr>
                            <w:sz w:val="24"/>
                          </w:rPr>
                        </w:pPr>
                        <w:r>
                          <w:rPr>
                            <w:sz w:val="24"/>
                          </w:rPr>
                          <w:t>Lorenzo González, Lucía</w:t>
                        </w:r>
                      </w:p>
                    </w:tc>
                  </w:tr>
                  <w:tr>
                    <w:trPr>
                      <w:trHeight w:val="288" w:hRule="atLeast"/>
                    </w:trPr>
                    <w:tc>
                      <w:tcPr>
                        <w:tcW w:w="4043" w:type="dxa"/>
                      </w:tcPr>
                      <w:p>
                        <w:pPr>
                          <w:pStyle w:val="TableParagraph"/>
                          <w:spacing w:line="260" w:lineRule="exact"/>
                          <w:rPr>
                            <w:sz w:val="24"/>
                          </w:rPr>
                        </w:pPr>
                        <w:r>
                          <w:rPr>
                            <w:sz w:val="24"/>
                          </w:rPr>
                          <w:t>Mireles Tavío, Natalia Alexandra</w:t>
                        </w:r>
                      </w:p>
                    </w:tc>
                  </w:tr>
                  <w:tr>
                    <w:trPr>
                      <w:trHeight w:val="548" w:hRule="atLeast"/>
                    </w:trPr>
                    <w:tc>
                      <w:tcPr>
                        <w:tcW w:w="4043" w:type="dxa"/>
                      </w:tcPr>
                      <w:p>
                        <w:pPr>
                          <w:pStyle w:val="TableParagraph"/>
                          <w:spacing w:line="276" w:lineRule="exact" w:before="0"/>
                          <w:ind w:right="981"/>
                          <w:rPr>
                            <w:sz w:val="24"/>
                          </w:rPr>
                        </w:pPr>
                        <w:r>
                          <w:rPr>
                            <w:sz w:val="24"/>
                          </w:rPr>
                          <w:t>Molina Sánchez, María del Carmen</w:t>
                        </w:r>
                      </w:p>
                    </w:tc>
                  </w:tr>
                </w:tbl>
                <w:p>
                  <w:pPr>
                    <w:pStyle w:val="BodyText"/>
                  </w:pPr>
                </w:p>
              </w:txbxContent>
            </v:textbox>
            <w10:wrap type="topAndBottom"/>
          </v:shape>
        </w:pict>
      </w:r>
    </w:p>
    <w:p>
      <w:pPr>
        <w:spacing w:after="0"/>
        <w:rPr>
          <w:sz w:val="21"/>
        </w:rPr>
        <w:sectPr>
          <w:pgSz w:w="12240" w:h="15840"/>
          <w:pgMar w:top="1500" w:bottom="280" w:left="1360" w:right="1160"/>
        </w:sectPr>
      </w:pPr>
    </w:p>
    <w:p>
      <w:pPr>
        <w:pStyle w:val="BodyText"/>
        <w:spacing w:before="99"/>
        <w:ind w:left="5129"/>
      </w:pPr>
      <w:r>
        <w:rPr/>
        <w:pict>
          <v:shape style="position:absolute;margin-left:73.519997pt;margin-top:5.342566pt;width:202.15pt;height:133.450pt;mso-position-horizontal-relative:page;mso-position-vertical-relative:paragraph;z-index:25165824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2"/>
                  </w:tblGrid>
                  <w:tr>
                    <w:trPr>
                      <w:trHeight w:val="284" w:hRule="atLeast"/>
                    </w:trPr>
                    <w:tc>
                      <w:tcPr>
                        <w:tcW w:w="4042" w:type="dxa"/>
                      </w:tcPr>
                      <w:p>
                        <w:pPr>
                          <w:pStyle w:val="TableParagraph"/>
                          <w:spacing w:line="264" w:lineRule="exact" w:before="0"/>
                          <w:rPr>
                            <w:sz w:val="24"/>
                          </w:rPr>
                        </w:pPr>
                        <w:r>
                          <w:rPr>
                            <w:sz w:val="24"/>
                          </w:rPr>
                          <w:t>Morales De León, Teresita</w:t>
                        </w:r>
                      </w:p>
                    </w:tc>
                  </w:tr>
                  <w:tr>
                    <w:trPr>
                      <w:trHeight w:val="300" w:hRule="atLeast"/>
                    </w:trPr>
                    <w:tc>
                      <w:tcPr>
                        <w:tcW w:w="4042" w:type="dxa"/>
                      </w:tcPr>
                      <w:p>
                        <w:pPr>
                          <w:pStyle w:val="TableParagraph"/>
                          <w:rPr>
                            <w:sz w:val="24"/>
                          </w:rPr>
                        </w:pPr>
                        <w:r>
                          <w:rPr>
                            <w:sz w:val="24"/>
                          </w:rPr>
                          <w:t>Niz Suárez, Eduardo</w:t>
                        </w:r>
                      </w:p>
                    </w:tc>
                  </w:tr>
                  <w:tr>
                    <w:trPr>
                      <w:trHeight w:val="300" w:hRule="atLeast"/>
                    </w:trPr>
                    <w:tc>
                      <w:tcPr>
                        <w:tcW w:w="4042" w:type="dxa"/>
                      </w:tcPr>
                      <w:p>
                        <w:pPr>
                          <w:pStyle w:val="TableParagraph"/>
                          <w:rPr>
                            <w:sz w:val="24"/>
                          </w:rPr>
                        </w:pPr>
                        <w:r>
                          <w:rPr>
                            <w:sz w:val="24"/>
                          </w:rPr>
                          <w:t>Nuez Castellano, Echedey</w:t>
                        </w:r>
                      </w:p>
                    </w:tc>
                  </w:tr>
                  <w:tr>
                    <w:trPr>
                      <w:trHeight w:val="300" w:hRule="atLeast"/>
                    </w:trPr>
                    <w:tc>
                      <w:tcPr>
                        <w:tcW w:w="4042" w:type="dxa"/>
                      </w:tcPr>
                      <w:p>
                        <w:pPr>
                          <w:pStyle w:val="TableParagraph"/>
                          <w:rPr>
                            <w:sz w:val="24"/>
                          </w:rPr>
                        </w:pPr>
                        <w:r>
                          <w:rPr>
                            <w:sz w:val="24"/>
                          </w:rPr>
                          <w:t>Quintana Mujica, Ansa Isabel</w:t>
                        </w:r>
                      </w:p>
                    </w:tc>
                  </w:tr>
                  <w:tr>
                    <w:trPr>
                      <w:trHeight w:val="300" w:hRule="atLeast"/>
                    </w:trPr>
                    <w:tc>
                      <w:tcPr>
                        <w:tcW w:w="4042" w:type="dxa"/>
                      </w:tcPr>
                      <w:p>
                        <w:pPr>
                          <w:pStyle w:val="TableParagraph"/>
                          <w:rPr>
                            <w:sz w:val="24"/>
                          </w:rPr>
                        </w:pPr>
                        <w:r>
                          <w:rPr>
                            <w:sz w:val="24"/>
                          </w:rPr>
                          <w:t>Ramos Rodríguez, Nur</w:t>
                        </w:r>
                      </w:p>
                    </w:tc>
                  </w:tr>
                  <w:tr>
                    <w:trPr>
                      <w:trHeight w:val="300" w:hRule="atLeast"/>
                    </w:trPr>
                    <w:tc>
                      <w:tcPr>
                        <w:tcW w:w="4042" w:type="dxa"/>
                      </w:tcPr>
                      <w:p>
                        <w:pPr>
                          <w:pStyle w:val="TableParagraph"/>
                          <w:rPr>
                            <w:sz w:val="24"/>
                          </w:rPr>
                        </w:pPr>
                        <w:r>
                          <w:rPr>
                            <w:sz w:val="24"/>
                          </w:rPr>
                          <w:t>Reyes Ascanio, Alejandro</w:t>
                        </w:r>
                      </w:p>
                    </w:tc>
                  </w:tr>
                  <w:tr>
                    <w:trPr>
                      <w:trHeight w:val="300" w:hRule="atLeast"/>
                    </w:trPr>
                    <w:tc>
                      <w:tcPr>
                        <w:tcW w:w="4042" w:type="dxa"/>
                      </w:tcPr>
                      <w:p>
                        <w:pPr>
                          <w:pStyle w:val="TableParagraph"/>
                          <w:rPr>
                            <w:sz w:val="24"/>
                          </w:rPr>
                        </w:pPr>
                        <w:r>
                          <w:rPr>
                            <w:sz w:val="24"/>
                          </w:rPr>
                          <w:t>Rivero López, Adrián</w:t>
                        </w:r>
                      </w:p>
                    </w:tc>
                  </w:tr>
                  <w:tr>
                    <w:trPr>
                      <w:trHeight w:val="300" w:hRule="atLeast"/>
                    </w:trPr>
                    <w:tc>
                      <w:tcPr>
                        <w:tcW w:w="4042" w:type="dxa"/>
                      </w:tcPr>
                      <w:p>
                        <w:pPr>
                          <w:pStyle w:val="TableParagraph"/>
                          <w:rPr>
                            <w:sz w:val="24"/>
                          </w:rPr>
                        </w:pPr>
                        <w:r>
                          <w:rPr>
                            <w:sz w:val="24"/>
                          </w:rPr>
                          <w:t>Santana López, Domingo Lorenzo</w:t>
                        </w:r>
                      </w:p>
                    </w:tc>
                  </w:tr>
                  <w:tr>
                    <w:trPr>
                      <w:trHeight w:val="284" w:hRule="atLeast"/>
                    </w:trPr>
                    <w:tc>
                      <w:tcPr>
                        <w:tcW w:w="4042" w:type="dxa"/>
                      </w:tcPr>
                      <w:p>
                        <w:pPr>
                          <w:pStyle w:val="TableParagraph"/>
                          <w:spacing w:line="256" w:lineRule="exact"/>
                          <w:rPr>
                            <w:sz w:val="24"/>
                          </w:rPr>
                        </w:pPr>
                        <w:r>
                          <w:rPr>
                            <w:sz w:val="24"/>
                          </w:rPr>
                          <w:t>Santiado Ojeda, David</w:t>
                        </w:r>
                      </w:p>
                    </w:tc>
                  </w:tr>
                </w:tbl>
                <w:p>
                  <w:pPr>
                    <w:pStyle w:val="BodyText"/>
                  </w:pPr>
                </w:p>
              </w:txbxContent>
            </v:textbox>
            <w10:wrap type="none"/>
          </v:shape>
        </w:pict>
      </w:r>
      <w:r>
        <w:rPr/>
        <w:t>Taviro Rodríguez-Brusco, Samuel</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Heading2"/>
        <w:tabs>
          <w:tab w:pos="1418" w:val="left" w:leader="none"/>
        </w:tabs>
        <w:spacing w:before="154"/>
        <w:ind w:left="215"/>
      </w:pPr>
      <w:bookmarkStart w:name="SECTOR   - D -" w:id="2"/>
      <w:bookmarkEnd w:id="2"/>
      <w:r>
        <w:rPr>
          <w:b w:val="0"/>
        </w:rPr>
      </w:r>
      <w:r>
        <w:rPr/>
        <w:t>SECTOR</w:t>
        <w:tab/>
        <w:t>- D</w:t>
      </w:r>
      <w:r>
        <w:rPr>
          <w:spacing w:val="-1"/>
        </w:rPr>
        <w:t> </w:t>
      </w:r>
      <w:r>
        <w:rPr/>
        <w:t>-</w:t>
      </w:r>
    </w:p>
    <w:p>
      <w:pPr>
        <w:pStyle w:val="BodyText"/>
        <w:spacing w:before="7"/>
        <w:rPr>
          <w:b/>
          <w:sz w:val="29"/>
        </w:rPr>
      </w:pPr>
      <w:r>
        <w:rPr/>
        <w:pict>
          <v:shape style="position:absolute;margin-left:78.559998pt;margin-top:20.201757pt;width:195.5pt;height:118.45pt;mso-position-horizontal-relative:page;mso-position-vertical-relative:paragraph;z-index:-2516582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10"/>
                  </w:tblGrid>
                  <w:tr>
                    <w:trPr>
                      <w:trHeight w:val="284" w:hRule="atLeast"/>
                    </w:trPr>
                    <w:tc>
                      <w:tcPr>
                        <w:tcW w:w="3910" w:type="dxa"/>
                      </w:tcPr>
                      <w:p>
                        <w:pPr>
                          <w:pStyle w:val="TableParagraph"/>
                          <w:spacing w:line="264" w:lineRule="exact" w:before="0"/>
                          <w:rPr>
                            <w:sz w:val="24"/>
                          </w:rPr>
                        </w:pPr>
                        <w:r>
                          <w:rPr>
                            <w:sz w:val="24"/>
                          </w:rPr>
                          <w:t>Arroyo Ramírez, Josefa Dolores</w:t>
                        </w:r>
                      </w:p>
                    </w:tc>
                  </w:tr>
                  <w:tr>
                    <w:trPr>
                      <w:trHeight w:val="300" w:hRule="atLeast"/>
                    </w:trPr>
                    <w:tc>
                      <w:tcPr>
                        <w:tcW w:w="3910" w:type="dxa"/>
                      </w:tcPr>
                      <w:p>
                        <w:pPr>
                          <w:pStyle w:val="TableParagraph"/>
                          <w:rPr>
                            <w:sz w:val="24"/>
                          </w:rPr>
                        </w:pPr>
                        <w:r>
                          <w:rPr>
                            <w:sz w:val="24"/>
                          </w:rPr>
                          <w:t>Benítez Morales, Liduvina</w:t>
                        </w:r>
                      </w:p>
                    </w:tc>
                  </w:tr>
                  <w:tr>
                    <w:trPr>
                      <w:trHeight w:val="300" w:hRule="atLeast"/>
                    </w:trPr>
                    <w:tc>
                      <w:tcPr>
                        <w:tcW w:w="3910" w:type="dxa"/>
                      </w:tcPr>
                      <w:p>
                        <w:pPr>
                          <w:pStyle w:val="TableParagraph"/>
                          <w:rPr>
                            <w:sz w:val="24"/>
                          </w:rPr>
                        </w:pPr>
                        <w:r>
                          <w:rPr>
                            <w:sz w:val="24"/>
                          </w:rPr>
                          <w:t>Bolaños Sanabria, Santiago</w:t>
                        </w:r>
                      </w:p>
                    </w:tc>
                  </w:tr>
                  <w:tr>
                    <w:trPr>
                      <w:trHeight w:val="300" w:hRule="atLeast"/>
                    </w:trPr>
                    <w:tc>
                      <w:tcPr>
                        <w:tcW w:w="3910" w:type="dxa"/>
                      </w:tcPr>
                      <w:p>
                        <w:pPr>
                          <w:pStyle w:val="TableParagraph"/>
                          <w:rPr>
                            <w:sz w:val="24"/>
                          </w:rPr>
                        </w:pPr>
                        <w:r>
                          <w:rPr>
                            <w:sz w:val="24"/>
                          </w:rPr>
                          <w:t>Bordón León, José Luis</w:t>
                        </w:r>
                      </w:p>
                    </w:tc>
                  </w:tr>
                  <w:tr>
                    <w:trPr>
                      <w:trHeight w:val="300" w:hRule="atLeast"/>
                    </w:trPr>
                    <w:tc>
                      <w:tcPr>
                        <w:tcW w:w="3910" w:type="dxa"/>
                      </w:tcPr>
                      <w:p>
                        <w:pPr>
                          <w:pStyle w:val="TableParagraph"/>
                          <w:rPr>
                            <w:sz w:val="24"/>
                          </w:rPr>
                        </w:pPr>
                        <w:r>
                          <w:rPr>
                            <w:sz w:val="24"/>
                          </w:rPr>
                          <w:t>Bueno García, José Ángel</w:t>
                        </w:r>
                      </w:p>
                    </w:tc>
                  </w:tr>
                  <w:tr>
                    <w:trPr>
                      <w:trHeight w:val="300" w:hRule="atLeast"/>
                    </w:trPr>
                    <w:tc>
                      <w:tcPr>
                        <w:tcW w:w="3910" w:type="dxa"/>
                      </w:tcPr>
                      <w:p>
                        <w:pPr>
                          <w:pStyle w:val="TableParagraph"/>
                          <w:rPr>
                            <w:sz w:val="24"/>
                          </w:rPr>
                        </w:pPr>
                        <w:r>
                          <w:rPr>
                            <w:sz w:val="24"/>
                          </w:rPr>
                          <w:t>Cedrés Déniz, Gustavo Andrés</w:t>
                        </w:r>
                      </w:p>
                    </w:tc>
                  </w:tr>
                  <w:tr>
                    <w:trPr>
                      <w:trHeight w:val="300" w:hRule="atLeast"/>
                    </w:trPr>
                    <w:tc>
                      <w:tcPr>
                        <w:tcW w:w="3910" w:type="dxa"/>
                      </w:tcPr>
                      <w:p>
                        <w:pPr>
                          <w:pStyle w:val="TableParagraph"/>
                          <w:rPr>
                            <w:sz w:val="24"/>
                          </w:rPr>
                        </w:pPr>
                        <w:r>
                          <w:rPr>
                            <w:sz w:val="24"/>
                          </w:rPr>
                          <w:t>Lukianov Dzheneyeva, Ekaterina</w:t>
                        </w:r>
                      </w:p>
                    </w:tc>
                  </w:tr>
                  <w:tr>
                    <w:trPr>
                      <w:trHeight w:val="284" w:hRule="atLeast"/>
                    </w:trPr>
                    <w:tc>
                      <w:tcPr>
                        <w:tcW w:w="3910" w:type="dxa"/>
                      </w:tcPr>
                      <w:p>
                        <w:pPr>
                          <w:pStyle w:val="TableParagraph"/>
                          <w:spacing w:line="256" w:lineRule="exact"/>
                          <w:rPr>
                            <w:sz w:val="24"/>
                          </w:rPr>
                        </w:pPr>
                        <w:r>
                          <w:rPr>
                            <w:sz w:val="24"/>
                          </w:rPr>
                          <w:t>Morán Gago, Jesús</w:t>
                        </w:r>
                      </w:p>
                    </w:tc>
                  </w:tr>
                </w:tbl>
                <w:p>
                  <w:pPr>
                    <w:pStyle w:val="BodyText"/>
                  </w:pPr>
                </w:p>
              </w:txbxContent>
            </v:textbox>
            <w10:wrap type="topAndBottom"/>
          </v:shape>
        </w:pict>
      </w:r>
      <w:r>
        <w:rPr/>
        <w:pict>
          <v:shape style="position:absolute;margin-left:317.480011pt;margin-top:19.001759pt;width:201.5pt;height:117.25pt;mso-position-horizontal-relative:page;mso-position-vertical-relative:paragraph;z-index:-2516582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0"/>
                  </w:tblGrid>
                  <w:tr>
                    <w:trPr>
                      <w:trHeight w:val="560" w:hRule="atLeast"/>
                    </w:trPr>
                    <w:tc>
                      <w:tcPr>
                        <w:tcW w:w="4030" w:type="dxa"/>
                      </w:tcPr>
                      <w:p>
                        <w:pPr>
                          <w:pStyle w:val="TableParagraph"/>
                          <w:spacing w:line="268" w:lineRule="exact" w:before="0"/>
                          <w:rPr>
                            <w:sz w:val="24"/>
                          </w:rPr>
                        </w:pPr>
                        <w:r>
                          <w:rPr>
                            <w:sz w:val="24"/>
                          </w:rPr>
                          <w:t>Navarro Alvarado, Iluminada de la</w:t>
                        </w:r>
                      </w:p>
                      <w:p>
                        <w:pPr>
                          <w:pStyle w:val="TableParagraph"/>
                          <w:spacing w:before="0"/>
                          <w:rPr>
                            <w:sz w:val="24"/>
                          </w:rPr>
                        </w:pPr>
                        <w:r>
                          <w:rPr>
                            <w:sz w:val="24"/>
                          </w:rPr>
                          <w:t>Paz</w:t>
                        </w:r>
                      </w:p>
                    </w:tc>
                  </w:tr>
                  <w:tr>
                    <w:trPr>
                      <w:trHeight w:val="300" w:hRule="atLeast"/>
                    </w:trPr>
                    <w:tc>
                      <w:tcPr>
                        <w:tcW w:w="4030" w:type="dxa"/>
                      </w:tcPr>
                      <w:p>
                        <w:pPr>
                          <w:pStyle w:val="TableParagraph"/>
                          <w:rPr>
                            <w:sz w:val="24"/>
                          </w:rPr>
                        </w:pPr>
                        <w:r>
                          <w:rPr>
                            <w:sz w:val="24"/>
                          </w:rPr>
                          <w:t>Olmos Machín, Cristina</w:t>
                        </w:r>
                      </w:p>
                    </w:tc>
                  </w:tr>
                  <w:tr>
                    <w:trPr>
                      <w:trHeight w:val="300" w:hRule="atLeast"/>
                    </w:trPr>
                    <w:tc>
                      <w:tcPr>
                        <w:tcW w:w="4030" w:type="dxa"/>
                      </w:tcPr>
                      <w:p>
                        <w:pPr>
                          <w:pStyle w:val="TableParagraph"/>
                          <w:rPr>
                            <w:sz w:val="24"/>
                          </w:rPr>
                        </w:pPr>
                        <w:r>
                          <w:rPr>
                            <w:sz w:val="24"/>
                          </w:rPr>
                          <w:t>Reyes Pérez, Victor Raúl</w:t>
                        </w:r>
                      </w:p>
                    </w:tc>
                  </w:tr>
                  <w:tr>
                    <w:trPr>
                      <w:trHeight w:val="300" w:hRule="atLeast"/>
                    </w:trPr>
                    <w:tc>
                      <w:tcPr>
                        <w:tcW w:w="4030" w:type="dxa"/>
                      </w:tcPr>
                      <w:p>
                        <w:pPr>
                          <w:pStyle w:val="TableParagraph"/>
                          <w:rPr>
                            <w:sz w:val="24"/>
                          </w:rPr>
                        </w:pPr>
                        <w:r>
                          <w:rPr>
                            <w:sz w:val="24"/>
                          </w:rPr>
                          <w:t>Rodríguez Aguiar, David</w:t>
                        </w:r>
                      </w:p>
                    </w:tc>
                  </w:tr>
                  <w:tr>
                    <w:trPr>
                      <w:trHeight w:val="300" w:hRule="atLeast"/>
                    </w:trPr>
                    <w:tc>
                      <w:tcPr>
                        <w:tcW w:w="4030" w:type="dxa"/>
                      </w:tcPr>
                      <w:p>
                        <w:pPr>
                          <w:pStyle w:val="TableParagraph"/>
                          <w:rPr>
                            <w:sz w:val="24"/>
                          </w:rPr>
                        </w:pPr>
                        <w:r>
                          <w:rPr>
                            <w:sz w:val="24"/>
                          </w:rPr>
                          <w:t>Ruano Rijo, Lucas Lamberto</w:t>
                        </w:r>
                      </w:p>
                    </w:tc>
                  </w:tr>
                  <w:tr>
                    <w:trPr>
                      <w:trHeight w:val="300" w:hRule="atLeast"/>
                    </w:trPr>
                    <w:tc>
                      <w:tcPr>
                        <w:tcW w:w="4030" w:type="dxa"/>
                      </w:tcPr>
                      <w:p>
                        <w:pPr>
                          <w:pStyle w:val="TableParagraph"/>
                          <w:rPr>
                            <w:sz w:val="24"/>
                          </w:rPr>
                        </w:pPr>
                        <w:r>
                          <w:rPr>
                            <w:sz w:val="24"/>
                          </w:rPr>
                          <w:t>Santiago Álamo, Beatriz</w:t>
                        </w:r>
                      </w:p>
                    </w:tc>
                  </w:tr>
                  <w:tr>
                    <w:trPr>
                      <w:trHeight w:val="284" w:hRule="atLeast"/>
                    </w:trPr>
                    <w:tc>
                      <w:tcPr>
                        <w:tcW w:w="4030" w:type="dxa"/>
                      </w:tcPr>
                      <w:p>
                        <w:pPr>
                          <w:pStyle w:val="TableParagraph"/>
                          <w:spacing w:line="256" w:lineRule="exact"/>
                          <w:rPr>
                            <w:sz w:val="24"/>
                          </w:rPr>
                        </w:pPr>
                        <w:r>
                          <w:rPr>
                            <w:sz w:val="24"/>
                          </w:rPr>
                          <w:t>Sosa Suárez, Juan José</w:t>
                        </w:r>
                      </w:p>
                    </w:tc>
                  </w:tr>
                </w:tbl>
                <w:p>
                  <w:pPr>
                    <w:pStyle w:val="BodyText"/>
                  </w:pPr>
                </w:p>
              </w:txbxContent>
            </v:textbox>
            <w10:wrap type="topAndBottom"/>
          </v:shape>
        </w:pict>
      </w:r>
    </w:p>
    <w:p>
      <w:pPr>
        <w:spacing w:after="0"/>
        <w:rPr>
          <w:sz w:val="29"/>
        </w:rPr>
        <w:sectPr>
          <w:pgSz w:w="12240" w:h="15840"/>
          <w:pgMar w:top="1500" w:bottom="280" w:left="1360" w:right="1160"/>
        </w:sectPr>
      </w:pPr>
    </w:p>
    <w:p>
      <w:pPr>
        <w:spacing w:before="73"/>
        <w:ind w:left="121" w:right="0" w:firstLine="0"/>
        <w:jc w:val="both"/>
        <w:rPr>
          <w:b/>
          <w:sz w:val="24"/>
        </w:rPr>
      </w:pPr>
      <w:bookmarkStart w:name="*Justifican su ausencia los siguientes c" w:id="3"/>
      <w:bookmarkEnd w:id="3"/>
      <w:r>
        <w:rPr/>
      </w:r>
      <w:r>
        <w:rPr>
          <w:b/>
          <w:sz w:val="24"/>
        </w:rPr>
        <w:t>*Justifican su ausencia los siguientes claustrales:</w:t>
      </w:r>
    </w:p>
    <w:p>
      <w:pPr>
        <w:pStyle w:val="BodyText"/>
        <w:rPr>
          <w:b/>
          <w:sz w:val="26"/>
        </w:rPr>
      </w:pPr>
    </w:p>
    <w:p>
      <w:pPr>
        <w:pStyle w:val="BodyText"/>
        <w:rPr>
          <w:b/>
          <w:sz w:val="26"/>
        </w:rPr>
      </w:pPr>
    </w:p>
    <w:p>
      <w:pPr>
        <w:pStyle w:val="BodyText"/>
        <w:spacing w:before="11"/>
        <w:rPr>
          <w:b/>
          <w:sz w:val="27"/>
        </w:rPr>
      </w:pPr>
    </w:p>
    <w:p>
      <w:pPr>
        <w:pStyle w:val="BodyText"/>
        <w:spacing w:line="256" w:lineRule="auto"/>
        <w:ind w:left="121" w:right="118"/>
        <w:jc w:val="both"/>
      </w:pPr>
      <w:r>
        <w:rPr/>
        <w:t>González Martín, Margarita Rosa; Guerra Santana, Mónica Francisca; Santana Aguilera, Ada.</w:t>
      </w:r>
    </w:p>
    <w:p>
      <w:pPr>
        <w:pStyle w:val="BodyText"/>
        <w:rPr>
          <w:sz w:val="26"/>
        </w:rPr>
      </w:pPr>
    </w:p>
    <w:p>
      <w:pPr>
        <w:pStyle w:val="BodyText"/>
        <w:spacing w:before="2"/>
        <w:rPr>
          <w:sz w:val="36"/>
        </w:rPr>
      </w:pPr>
    </w:p>
    <w:p>
      <w:pPr>
        <w:pStyle w:val="Heading2"/>
        <w:ind w:left="3101" w:right="3099"/>
      </w:pPr>
      <w:r>
        <w:rPr/>
        <w:t>ORDEN DEL DÍA</w:t>
      </w:r>
    </w:p>
    <w:p>
      <w:pPr>
        <w:pStyle w:val="BodyText"/>
        <w:rPr>
          <w:b/>
          <w:sz w:val="26"/>
        </w:rPr>
      </w:pPr>
    </w:p>
    <w:p>
      <w:pPr>
        <w:pStyle w:val="BodyText"/>
        <w:rPr>
          <w:b/>
          <w:sz w:val="26"/>
        </w:rPr>
      </w:pPr>
    </w:p>
    <w:p>
      <w:pPr>
        <w:pStyle w:val="BodyText"/>
        <w:spacing w:before="7"/>
        <w:rPr>
          <w:b/>
          <w:sz w:val="35"/>
        </w:rPr>
      </w:pPr>
    </w:p>
    <w:p>
      <w:pPr>
        <w:pStyle w:val="BodyText"/>
        <w:ind w:left="121"/>
        <w:jc w:val="both"/>
      </w:pPr>
      <w:r>
        <w:rPr/>
        <w:t>1.- Elección de representantes del Claustro en Consejo de Gobierno</w:t>
      </w:r>
    </w:p>
    <w:p>
      <w:pPr>
        <w:pStyle w:val="BodyText"/>
        <w:rPr>
          <w:sz w:val="26"/>
        </w:rPr>
      </w:pPr>
    </w:p>
    <w:p>
      <w:pPr>
        <w:pStyle w:val="BodyText"/>
        <w:spacing w:before="9"/>
        <w:rPr>
          <w:sz w:val="29"/>
        </w:rPr>
      </w:pPr>
    </w:p>
    <w:p>
      <w:pPr>
        <w:pStyle w:val="Heading2"/>
        <w:ind w:left="3101" w:right="3101"/>
      </w:pPr>
      <w:r>
        <w:rPr/>
        <w:t>ACTA DE ACUERDOS</w:t>
      </w:r>
    </w:p>
    <w:p>
      <w:pPr>
        <w:pStyle w:val="BodyText"/>
        <w:rPr>
          <w:b/>
          <w:sz w:val="26"/>
        </w:rPr>
      </w:pPr>
    </w:p>
    <w:p>
      <w:pPr>
        <w:pStyle w:val="BodyText"/>
        <w:spacing w:before="8"/>
        <w:rPr>
          <w:b/>
          <w:sz w:val="29"/>
        </w:rPr>
      </w:pPr>
    </w:p>
    <w:p>
      <w:pPr>
        <w:pStyle w:val="BodyText"/>
        <w:spacing w:line="256" w:lineRule="auto"/>
        <w:ind w:left="121" w:right="117"/>
        <w:jc w:val="both"/>
      </w:pPr>
      <w:r>
        <w:rPr/>
        <w:t>Se da comienzo la sesión en segunda convocatoria a las 16.40 horas del día</w:t>
      </w:r>
      <w:r>
        <w:rPr>
          <w:spacing w:val="-44"/>
        </w:rPr>
        <w:t> </w:t>
      </w:r>
      <w:r>
        <w:rPr/>
        <w:t>23 de</w:t>
      </w:r>
      <w:r>
        <w:rPr>
          <w:spacing w:val="-8"/>
        </w:rPr>
        <w:t> </w:t>
      </w:r>
      <w:r>
        <w:rPr/>
        <w:t>mayo.</w:t>
      </w:r>
      <w:r>
        <w:rPr>
          <w:spacing w:val="-8"/>
        </w:rPr>
        <w:t> </w:t>
      </w:r>
      <w:r>
        <w:rPr/>
        <w:t>Toma</w:t>
      </w:r>
      <w:r>
        <w:rPr>
          <w:spacing w:val="-8"/>
        </w:rPr>
        <w:t> </w:t>
      </w:r>
      <w:r>
        <w:rPr/>
        <w:t>la</w:t>
      </w:r>
      <w:r>
        <w:rPr>
          <w:spacing w:val="-10"/>
        </w:rPr>
        <w:t> </w:t>
      </w:r>
      <w:r>
        <w:rPr/>
        <w:t>palabra</w:t>
      </w:r>
      <w:r>
        <w:rPr>
          <w:spacing w:val="-7"/>
        </w:rPr>
        <w:t> </w:t>
      </w:r>
      <w:r>
        <w:rPr/>
        <w:t>el</w:t>
      </w:r>
      <w:r>
        <w:rPr>
          <w:spacing w:val="-10"/>
        </w:rPr>
        <w:t> </w:t>
      </w:r>
      <w:r>
        <w:rPr/>
        <w:t>Señor</w:t>
      </w:r>
      <w:r>
        <w:rPr>
          <w:spacing w:val="-9"/>
        </w:rPr>
        <w:t> </w:t>
      </w:r>
      <w:r>
        <w:rPr/>
        <w:t>Rector</w:t>
      </w:r>
      <w:r>
        <w:rPr>
          <w:spacing w:val="-9"/>
        </w:rPr>
        <w:t> </w:t>
      </w:r>
      <w:r>
        <w:rPr/>
        <w:t>y</w:t>
      </w:r>
      <w:r>
        <w:rPr>
          <w:spacing w:val="-12"/>
        </w:rPr>
        <w:t> </w:t>
      </w:r>
      <w:r>
        <w:rPr/>
        <w:t>saluda</w:t>
      </w:r>
      <w:r>
        <w:rPr>
          <w:spacing w:val="-7"/>
        </w:rPr>
        <w:t> </w:t>
      </w:r>
      <w:r>
        <w:rPr/>
        <w:t>a</w:t>
      </w:r>
      <w:r>
        <w:rPr>
          <w:spacing w:val="-7"/>
        </w:rPr>
        <w:t> </w:t>
      </w:r>
      <w:r>
        <w:rPr/>
        <w:t>los</w:t>
      </w:r>
      <w:r>
        <w:rPr>
          <w:spacing w:val="-12"/>
        </w:rPr>
        <w:t> </w:t>
      </w:r>
      <w:r>
        <w:rPr/>
        <w:t>miembros</w:t>
      </w:r>
      <w:r>
        <w:rPr>
          <w:spacing w:val="-11"/>
        </w:rPr>
        <w:t> </w:t>
      </w:r>
      <w:r>
        <w:rPr/>
        <w:t>del</w:t>
      </w:r>
      <w:r>
        <w:rPr>
          <w:spacing w:val="-9"/>
        </w:rPr>
        <w:t> </w:t>
      </w:r>
      <w:r>
        <w:rPr/>
        <w:t>Claustro. Señala que se va a proceder a la elección de los representantes en el Consejo de Departamento.</w:t>
      </w:r>
    </w:p>
    <w:p>
      <w:pPr>
        <w:pStyle w:val="BodyText"/>
        <w:spacing w:line="256" w:lineRule="auto" w:before="156"/>
        <w:ind w:left="121" w:right="115"/>
        <w:jc w:val="both"/>
      </w:pPr>
      <w:r>
        <w:rPr/>
        <w:t>La profesora Doña Rosa Rodríguez Bahamonde, solicita plantear una cuestión previa antes de procederse a la votación. En síntesis, además de señalar que habría sido más correcto utilizar las papeletas de modo que estuvieran inscritas en una sola cara del folio o que al doblarlas asegurara el secreto del voto, así como un sobre para depositar el voto en la urna, señala que la sesión y el voto telemático</w:t>
      </w:r>
      <w:r>
        <w:rPr>
          <w:spacing w:val="-19"/>
        </w:rPr>
        <w:t> </w:t>
      </w:r>
      <w:r>
        <w:rPr/>
        <w:t>previsto</w:t>
      </w:r>
      <w:r>
        <w:rPr>
          <w:spacing w:val="-15"/>
        </w:rPr>
        <w:t> </w:t>
      </w:r>
      <w:r>
        <w:rPr/>
        <w:t>para</w:t>
      </w:r>
      <w:r>
        <w:rPr>
          <w:spacing w:val="-16"/>
        </w:rPr>
        <w:t> </w:t>
      </w:r>
      <w:r>
        <w:rPr/>
        <w:t>la</w:t>
      </w:r>
      <w:r>
        <w:rPr>
          <w:spacing w:val="-16"/>
        </w:rPr>
        <w:t> </w:t>
      </w:r>
      <w:r>
        <w:rPr/>
        <w:t>elección</w:t>
      </w:r>
      <w:r>
        <w:rPr>
          <w:spacing w:val="-15"/>
        </w:rPr>
        <w:t> </w:t>
      </w:r>
      <w:r>
        <w:rPr/>
        <w:t>de</w:t>
      </w:r>
      <w:r>
        <w:rPr>
          <w:spacing w:val="-19"/>
        </w:rPr>
        <w:t> </w:t>
      </w:r>
      <w:r>
        <w:rPr/>
        <w:t>hoy,</w:t>
      </w:r>
      <w:r>
        <w:rPr>
          <w:spacing w:val="-16"/>
        </w:rPr>
        <w:t> </w:t>
      </w:r>
      <w:r>
        <w:rPr/>
        <w:t>no</w:t>
      </w:r>
      <w:r>
        <w:rPr>
          <w:spacing w:val="-19"/>
        </w:rPr>
        <w:t> </w:t>
      </w:r>
      <w:r>
        <w:rPr/>
        <w:t>viene</w:t>
      </w:r>
      <w:r>
        <w:rPr>
          <w:spacing w:val="-15"/>
        </w:rPr>
        <w:t> </w:t>
      </w:r>
      <w:r>
        <w:rPr/>
        <w:t>prevista</w:t>
      </w:r>
      <w:r>
        <w:rPr>
          <w:spacing w:val="-16"/>
        </w:rPr>
        <w:t> </w:t>
      </w:r>
      <w:r>
        <w:rPr/>
        <w:t>ni</w:t>
      </w:r>
      <w:r>
        <w:rPr>
          <w:spacing w:val="-17"/>
        </w:rPr>
        <w:t> </w:t>
      </w:r>
      <w:r>
        <w:rPr/>
        <w:t>en</w:t>
      </w:r>
      <w:r>
        <w:rPr>
          <w:spacing w:val="-16"/>
        </w:rPr>
        <w:t> </w:t>
      </w:r>
      <w:r>
        <w:rPr/>
        <w:t>el</w:t>
      </w:r>
      <w:r>
        <w:rPr>
          <w:spacing w:val="-19"/>
        </w:rPr>
        <w:t> </w:t>
      </w:r>
      <w:r>
        <w:rPr/>
        <w:t>Reglamento del Claustro, ni en los Estatutos de la Universidad, por lo que de celebrarse los acuerdos podrían ser anulables. Además, de que no existe seguridad en el voto telemático</w:t>
      </w:r>
      <w:r>
        <w:rPr>
          <w:spacing w:val="-9"/>
        </w:rPr>
        <w:t> </w:t>
      </w:r>
      <w:r>
        <w:rPr/>
        <w:t>al</w:t>
      </w:r>
      <w:r>
        <w:rPr>
          <w:spacing w:val="-8"/>
        </w:rPr>
        <w:t> </w:t>
      </w:r>
      <w:r>
        <w:rPr/>
        <w:t>no</w:t>
      </w:r>
      <w:r>
        <w:rPr>
          <w:spacing w:val="-9"/>
        </w:rPr>
        <w:t> </w:t>
      </w:r>
      <w:r>
        <w:rPr/>
        <w:t>garantizarse</w:t>
      </w:r>
      <w:r>
        <w:rPr>
          <w:spacing w:val="-6"/>
        </w:rPr>
        <w:t> </w:t>
      </w:r>
      <w:r>
        <w:rPr/>
        <w:t>que</w:t>
      </w:r>
      <w:r>
        <w:rPr>
          <w:spacing w:val="-7"/>
        </w:rPr>
        <w:t> </w:t>
      </w:r>
      <w:r>
        <w:rPr/>
        <w:t>fuera</w:t>
      </w:r>
      <w:r>
        <w:rPr>
          <w:spacing w:val="-7"/>
        </w:rPr>
        <w:t> </w:t>
      </w:r>
      <w:r>
        <w:rPr/>
        <w:t>secreto,</w:t>
      </w:r>
      <w:r>
        <w:rPr>
          <w:spacing w:val="-7"/>
        </w:rPr>
        <w:t> </w:t>
      </w:r>
      <w:r>
        <w:rPr/>
        <w:t>ni</w:t>
      </w:r>
      <w:r>
        <w:rPr>
          <w:spacing w:val="-8"/>
        </w:rPr>
        <w:t> </w:t>
      </w:r>
      <w:r>
        <w:rPr/>
        <w:t>la</w:t>
      </w:r>
      <w:r>
        <w:rPr>
          <w:spacing w:val="-6"/>
        </w:rPr>
        <w:t> </w:t>
      </w:r>
      <w:r>
        <w:rPr/>
        <w:t>libertad</w:t>
      </w:r>
      <w:r>
        <w:rPr>
          <w:spacing w:val="-9"/>
        </w:rPr>
        <w:t> </w:t>
      </w:r>
      <w:r>
        <w:rPr/>
        <w:t>del</w:t>
      </w:r>
      <w:r>
        <w:rPr>
          <w:spacing w:val="-8"/>
        </w:rPr>
        <w:t> </w:t>
      </w:r>
      <w:r>
        <w:rPr/>
        <w:t>voto,</w:t>
      </w:r>
      <w:r>
        <w:rPr>
          <w:spacing w:val="-7"/>
        </w:rPr>
        <w:t> </w:t>
      </w:r>
      <w:r>
        <w:rPr/>
        <w:t>ni</w:t>
      </w:r>
      <w:r>
        <w:rPr>
          <w:spacing w:val="-7"/>
        </w:rPr>
        <w:t> </w:t>
      </w:r>
      <w:r>
        <w:rPr/>
        <w:t>siquiera la autoría del voto, por desconocimiento del tema solicitó asesoramiento sobre el</w:t>
      </w:r>
      <w:r>
        <w:rPr>
          <w:spacing w:val="-6"/>
        </w:rPr>
        <w:t> </w:t>
      </w:r>
      <w:r>
        <w:rPr/>
        <w:t>voto</w:t>
      </w:r>
      <w:r>
        <w:rPr>
          <w:spacing w:val="-4"/>
        </w:rPr>
        <w:t> </w:t>
      </w:r>
      <w:r>
        <w:rPr/>
        <w:t>a</w:t>
      </w:r>
      <w:r>
        <w:rPr>
          <w:spacing w:val="-3"/>
        </w:rPr>
        <w:t> </w:t>
      </w:r>
      <w:r>
        <w:rPr/>
        <w:t>distancia</w:t>
      </w:r>
      <w:r>
        <w:rPr>
          <w:spacing w:val="-4"/>
        </w:rPr>
        <w:t> </w:t>
      </w:r>
      <w:r>
        <w:rPr/>
        <w:t>y</w:t>
      </w:r>
      <w:r>
        <w:rPr>
          <w:spacing w:val="-8"/>
        </w:rPr>
        <w:t> </w:t>
      </w:r>
      <w:r>
        <w:rPr/>
        <w:t>las</w:t>
      </w:r>
      <w:r>
        <w:rPr>
          <w:spacing w:val="-4"/>
        </w:rPr>
        <w:t> </w:t>
      </w:r>
      <w:r>
        <w:rPr/>
        <w:t>garantías</w:t>
      </w:r>
      <w:r>
        <w:rPr>
          <w:spacing w:val="-5"/>
        </w:rPr>
        <w:t> </w:t>
      </w:r>
      <w:r>
        <w:rPr/>
        <w:t>de</w:t>
      </w:r>
      <w:r>
        <w:rPr>
          <w:spacing w:val="-3"/>
        </w:rPr>
        <w:t> </w:t>
      </w:r>
      <w:r>
        <w:rPr/>
        <w:t>una</w:t>
      </w:r>
      <w:r>
        <w:rPr>
          <w:spacing w:val="-4"/>
        </w:rPr>
        <w:t> </w:t>
      </w:r>
      <w:r>
        <w:rPr/>
        <w:t>votación</w:t>
      </w:r>
      <w:r>
        <w:rPr>
          <w:spacing w:val="-4"/>
        </w:rPr>
        <w:t> </w:t>
      </w:r>
      <w:r>
        <w:rPr/>
        <w:t>electrónica,</w:t>
      </w:r>
      <w:r>
        <w:rPr>
          <w:spacing w:val="-4"/>
        </w:rPr>
        <w:t> </w:t>
      </w:r>
      <w:r>
        <w:rPr/>
        <w:t>le</w:t>
      </w:r>
      <w:r>
        <w:rPr>
          <w:spacing w:val="-7"/>
        </w:rPr>
        <w:t> </w:t>
      </w:r>
      <w:r>
        <w:rPr/>
        <w:t>hablaron</w:t>
      </w:r>
      <w:r>
        <w:rPr>
          <w:spacing w:val="-3"/>
        </w:rPr>
        <w:t> </w:t>
      </w:r>
      <w:r>
        <w:rPr/>
        <w:t>sobre el</w:t>
      </w:r>
      <w:r>
        <w:rPr>
          <w:spacing w:val="-11"/>
        </w:rPr>
        <w:t> </w:t>
      </w:r>
      <w:r>
        <w:rPr/>
        <w:t>sello</w:t>
      </w:r>
      <w:r>
        <w:rPr>
          <w:spacing w:val="-9"/>
        </w:rPr>
        <w:t> </w:t>
      </w:r>
      <w:r>
        <w:rPr/>
        <w:t>de</w:t>
      </w:r>
      <w:r>
        <w:rPr>
          <w:spacing w:val="-8"/>
        </w:rPr>
        <w:t> </w:t>
      </w:r>
      <w:r>
        <w:rPr/>
        <w:t>tiempo,</w:t>
      </w:r>
      <w:r>
        <w:rPr>
          <w:spacing w:val="-12"/>
        </w:rPr>
        <w:t> </w:t>
      </w:r>
      <w:r>
        <w:rPr/>
        <w:t>mecanismo</w:t>
      </w:r>
      <w:r>
        <w:rPr>
          <w:spacing w:val="-8"/>
        </w:rPr>
        <w:t> </w:t>
      </w:r>
      <w:r>
        <w:rPr/>
        <w:t>de</w:t>
      </w:r>
      <w:r>
        <w:rPr>
          <w:spacing w:val="-9"/>
        </w:rPr>
        <w:t> </w:t>
      </w:r>
      <w:r>
        <w:rPr/>
        <w:t>confianza</w:t>
      </w:r>
      <w:r>
        <w:rPr>
          <w:spacing w:val="-9"/>
        </w:rPr>
        <w:t> </w:t>
      </w:r>
      <w:r>
        <w:rPr/>
        <w:t>que</w:t>
      </w:r>
      <w:r>
        <w:rPr>
          <w:spacing w:val="-8"/>
        </w:rPr>
        <w:t> </w:t>
      </w:r>
      <w:r>
        <w:rPr/>
        <w:t>genere</w:t>
      </w:r>
      <w:r>
        <w:rPr>
          <w:spacing w:val="-9"/>
        </w:rPr>
        <w:t> </w:t>
      </w:r>
      <w:r>
        <w:rPr/>
        <w:t>una</w:t>
      </w:r>
      <w:r>
        <w:rPr>
          <w:spacing w:val="-8"/>
        </w:rPr>
        <w:t> </w:t>
      </w:r>
      <w:r>
        <w:rPr/>
        <w:t>clave,</w:t>
      </w:r>
      <w:r>
        <w:rPr>
          <w:spacing w:val="-11"/>
        </w:rPr>
        <w:t> </w:t>
      </w:r>
      <w:r>
        <w:rPr/>
        <w:t>de</w:t>
      </w:r>
      <w:r>
        <w:rPr>
          <w:spacing w:val="-11"/>
        </w:rPr>
        <w:t> </w:t>
      </w:r>
      <w:r>
        <w:rPr/>
        <w:t>fecha</w:t>
      </w:r>
      <w:r>
        <w:rPr>
          <w:spacing w:val="-9"/>
        </w:rPr>
        <w:t> </w:t>
      </w:r>
      <w:r>
        <w:rPr/>
        <w:t>y</w:t>
      </w:r>
      <w:r>
        <w:rPr>
          <w:spacing w:val="-13"/>
        </w:rPr>
        <w:t> </w:t>
      </w:r>
      <w:r>
        <w:rPr/>
        <w:t>de hora,</w:t>
      </w:r>
      <w:r>
        <w:rPr>
          <w:spacing w:val="-10"/>
        </w:rPr>
        <w:t> </w:t>
      </w:r>
      <w:r>
        <w:rPr/>
        <w:t>de</w:t>
      </w:r>
      <w:r>
        <w:rPr>
          <w:spacing w:val="-6"/>
        </w:rPr>
        <w:t> </w:t>
      </w:r>
      <w:r>
        <w:rPr/>
        <w:t>información</w:t>
      </w:r>
      <w:r>
        <w:rPr>
          <w:spacing w:val="-8"/>
        </w:rPr>
        <w:t> </w:t>
      </w:r>
      <w:r>
        <w:rPr/>
        <w:t>del</w:t>
      </w:r>
      <w:r>
        <w:rPr>
          <w:spacing w:val="-8"/>
        </w:rPr>
        <w:t> </w:t>
      </w:r>
      <w:r>
        <w:rPr/>
        <w:t>proceso</w:t>
      </w:r>
      <w:r>
        <w:rPr>
          <w:spacing w:val="-5"/>
        </w:rPr>
        <w:t> </w:t>
      </w:r>
      <w:r>
        <w:rPr/>
        <w:t>a</w:t>
      </w:r>
      <w:r>
        <w:rPr>
          <w:spacing w:val="-8"/>
        </w:rPr>
        <w:t> </w:t>
      </w:r>
      <w:r>
        <w:rPr/>
        <w:t>todos</w:t>
      </w:r>
      <w:r>
        <w:rPr>
          <w:spacing w:val="-8"/>
        </w:rPr>
        <w:t> </w:t>
      </w:r>
      <w:r>
        <w:rPr/>
        <w:t>los</w:t>
      </w:r>
      <w:r>
        <w:rPr>
          <w:spacing w:val="-9"/>
        </w:rPr>
        <w:t> </w:t>
      </w:r>
      <w:r>
        <w:rPr/>
        <w:t>votantes,</w:t>
      </w:r>
      <w:r>
        <w:rPr>
          <w:spacing w:val="-9"/>
        </w:rPr>
        <w:t> </w:t>
      </w:r>
      <w:r>
        <w:rPr/>
        <w:t>del</w:t>
      </w:r>
      <w:r>
        <w:rPr>
          <w:spacing w:val="-8"/>
        </w:rPr>
        <w:t> </w:t>
      </w:r>
      <w:r>
        <w:rPr/>
        <w:t>nivel</w:t>
      </w:r>
      <w:r>
        <w:rPr>
          <w:spacing w:val="-7"/>
        </w:rPr>
        <w:t> </w:t>
      </w:r>
      <w:r>
        <w:rPr/>
        <w:t>de</w:t>
      </w:r>
      <w:r>
        <w:rPr>
          <w:spacing w:val="-8"/>
        </w:rPr>
        <w:t> </w:t>
      </w:r>
      <w:r>
        <w:rPr/>
        <w:t>seguridad,</w:t>
      </w:r>
      <w:r>
        <w:rPr>
          <w:spacing w:val="-9"/>
        </w:rPr>
        <w:t> </w:t>
      </w:r>
      <w:r>
        <w:rPr/>
        <w:t>de un doble factor de código de verificación y con respecto a todo esto desconoce si el procedimiento articulado reúne todas esas condiciones y garantías. </w:t>
      </w:r>
      <w:r>
        <w:rPr>
          <w:spacing w:val="-2"/>
        </w:rPr>
        <w:t>Son </w:t>
      </w:r>
      <w:r>
        <w:rPr/>
        <w:t>cuestiones formales, muy jurídicas, muy técnicas que tienen que ver con el respeto al derecho fundamental al voto, pero que le gustaría que lo tuviésemos todos en cuenta y que se respetasen los Reglamentos y las Normas de la Universidad.</w:t>
      </w:r>
    </w:p>
    <w:p>
      <w:pPr>
        <w:pStyle w:val="BodyText"/>
        <w:spacing w:line="256" w:lineRule="auto" w:before="142"/>
        <w:ind w:left="121" w:right="117"/>
        <w:jc w:val="both"/>
      </w:pPr>
      <w:r>
        <w:rPr/>
        <w:t>La</w:t>
      </w:r>
      <w:r>
        <w:rPr>
          <w:spacing w:val="-5"/>
        </w:rPr>
        <w:t> </w:t>
      </w:r>
      <w:r>
        <w:rPr/>
        <w:t>Secretaria</w:t>
      </w:r>
      <w:r>
        <w:rPr>
          <w:spacing w:val="-4"/>
        </w:rPr>
        <w:t> </w:t>
      </w:r>
      <w:r>
        <w:rPr/>
        <w:t>General</w:t>
      </w:r>
      <w:r>
        <w:rPr>
          <w:spacing w:val="-8"/>
        </w:rPr>
        <w:t> </w:t>
      </w:r>
      <w:r>
        <w:rPr/>
        <w:t>coincide</w:t>
      </w:r>
      <w:r>
        <w:rPr>
          <w:spacing w:val="-4"/>
        </w:rPr>
        <w:t> </w:t>
      </w:r>
      <w:r>
        <w:rPr/>
        <w:t>con</w:t>
      </w:r>
      <w:r>
        <w:rPr>
          <w:spacing w:val="-4"/>
        </w:rPr>
        <w:t> </w:t>
      </w:r>
      <w:r>
        <w:rPr/>
        <w:t>la</w:t>
      </w:r>
      <w:r>
        <w:rPr>
          <w:spacing w:val="-4"/>
        </w:rPr>
        <w:t> </w:t>
      </w:r>
      <w:r>
        <w:rPr/>
        <w:t>Doctora</w:t>
      </w:r>
      <w:r>
        <w:rPr>
          <w:spacing w:val="-4"/>
        </w:rPr>
        <w:t> </w:t>
      </w:r>
      <w:r>
        <w:rPr/>
        <w:t>Rodríguez</w:t>
      </w:r>
      <w:r>
        <w:rPr>
          <w:spacing w:val="-8"/>
        </w:rPr>
        <w:t> </w:t>
      </w:r>
      <w:r>
        <w:rPr/>
        <w:t>en</w:t>
      </w:r>
      <w:r>
        <w:rPr>
          <w:spacing w:val="-4"/>
        </w:rPr>
        <w:t> </w:t>
      </w:r>
      <w:r>
        <w:rPr/>
        <w:t>que</w:t>
      </w:r>
      <w:r>
        <w:rPr>
          <w:spacing w:val="-4"/>
        </w:rPr>
        <w:t> </w:t>
      </w:r>
      <w:r>
        <w:rPr/>
        <w:t>ciertamente,</w:t>
      </w:r>
      <w:r>
        <w:rPr>
          <w:spacing w:val="-5"/>
        </w:rPr>
        <w:t> </w:t>
      </w:r>
      <w:r>
        <w:rPr/>
        <w:t>ni el Reglamento del Claustro, ni los Estatutos de la Universidad contemplan de forma</w:t>
      </w:r>
      <w:r>
        <w:rPr>
          <w:spacing w:val="-14"/>
        </w:rPr>
        <w:t> </w:t>
      </w:r>
      <w:r>
        <w:rPr/>
        <w:t>expresa</w:t>
      </w:r>
      <w:r>
        <w:rPr>
          <w:spacing w:val="-14"/>
        </w:rPr>
        <w:t> </w:t>
      </w:r>
      <w:r>
        <w:rPr/>
        <w:t>la</w:t>
      </w:r>
      <w:r>
        <w:rPr>
          <w:spacing w:val="-14"/>
        </w:rPr>
        <w:t> </w:t>
      </w:r>
      <w:r>
        <w:rPr/>
        <w:t>celebración</w:t>
      </w:r>
      <w:r>
        <w:rPr>
          <w:spacing w:val="-13"/>
        </w:rPr>
        <w:t> </w:t>
      </w:r>
      <w:r>
        <w:rPr/>
        <w:t>del</w:t>
      </w:r>
      <w:r>
        <w:rPr>
          <w:spacing w:val="-13"/>
        </w:rPr>
        <w:t> </w:t>
      </w:r>
      <w:r>
        <w:rPr/>
        <w:t>claustro</w:t>
      </w:r>
      <w:r>
        <w:rPr>
          <w:spacing w:val="-14"/>
        </w:rPr>
        <w:t> </w:t>
      </w:r>
      <w:r>
        <w:rPr/>
        <w:t>de</w:t>
      </w:r>
      <w:r>
        <w:rPr>
          <w:spacing w:val="-14"/>
        </w:rPr>
        <w:t> </w:t>
      </w:r>
      <w:r>
        <w:rPr/>
        <w:t>forma</w:t>
      </w:r>
      <w:r>
        <w:rPr>
          <w:spacing w:val="-13"/>
        </w:rPr>
        <w:t> </w:t>
      </w:r>
      <w:r>
        <w:rPr/>
        <w:t>telemática,</w:t>
      </w:r>
      <w:r>
        <w:rPr>
          <w:spacing w:val="-15"/>
        </w:rPr>
        <w:t> </w:t>
      </w:r>
      <w:r>
        <w:rPr/>
        <w:t>ni</w:t>
      </w:r>
      <w:r>
        <w:rPr>
          <w:spacing w:val="-15"/>
        </w:rPr>
        <w:t> </w:t>
      </w:r>
      <w:r>
        <w:rPr/>
        <w:t>tampoco</w:t>
      </w:r>
      <w:r>
        <w:rPr>
          <w:spacing w:val="-13"/>
        </w:rPr>
        <w:t> </w:t>
      </w:r>
      <w:r>
        <w:rPr/>
        <w:t>el</w:t>
      </w:r>
      <w:r>
        <w:rPr>
          <w:spacing w:val="-13"/>
        </w:rPr>
        <w:t> </w:t>
      </w:r>
      <w:r>
        <w:rPr/>
        <w:t>voto telemático. No obstante, le recuerda que tanto la Ley 39/2015, de 1 de</w:t>
      </w:r>
      <w:r>
        <w:rPr>
          <w:spacing w:val="30"/>
        </w:rPr>
        <w:t> </w:t>
      </w:r>
      <w:r>
        <w:rPr/>
        <w:t>octubre,</w:t>
      </w:r>
    </w:p>
    <w:p>
      <w:pPr>
        <w:spacing w:before="109"/>
        <w:ind w:left="0" w:right="120" w:firstLine="0"/>
        <w:jc w:val="right"/>
        <w:rPr>
          <w:rFonts w:ascii="Calibri"/>
          <w:sz w:val="22"/>
        </w:rPr>
      </w:pPr>
      <w:r>
        <w:rPr>
          <w:rFonts w:ascii="Calibri"/>
          <w:w w:val="100"/>
          <w:sz w:val="22"/>
        </w:rPr>
        <w:t>5</w:t>
      </w:r>
    </w:p>
    <w:p>
      <w:pPr>
        <w:spacing w:after="0"/>
        <w:jc w:val="right"/>
        <w:rPr>
          <w:rFonts w:ascii="Calibri"/>
          <w:sz w:val="22"/>
        </w:rPr>
        <w:sectPr>
          <w:pgSz w:w="11910" w:h="16840"/>
          <w:pgMar w:top="1320" w:bottom="280" w:left="1580" w:right="1580"/>
        </w:sectPr>
      </w:pPr>
    </w:p>
    <w:p>
      <w:pPr>
        <w:pStyle w:val="BodyText"/>
        <w:spacing w:line="256" w:lineRule="auto" w:before="73"/>
        <w:ind w:left="121" w:right="116"/>
        <w:jc w:val="both"/>
      </w:pPr>
      <w:r>
        <w:rPr/>
        <w:t>del</w:t>
      </w:r>
      <w:r>
        <w:rPr>
          <w:spacing w:val="-9"/>
        </w:rPr>
        <w:t> </w:t>
      </w:r>
      <w:r>
        <w:rPr/>
        <w:t>procedimiento</w:t>
      </w:r>
      <w:r>
        <w:rPr>
          <w:spacing w:val="-10"/>
        </w:rPr>
        <w:t> </w:t>
      </w:r>
      <w:r>
        <w:rPr/>
        <w:t>Administrativo</w:t>
      </w:r>
      <w:r>
        <w:rPr>
          <w:spacing w:val="-8"/>
        </w:rPr>
        <w:t> </w:t>
      </w:r>
      <w:r>
        <w:rPr/>
        <w:t>Común</w:t>
      </w:r>
      <w:r>
        <w:rPr>
          <w:spacing w:val="-8"/>
        </w:rPr>
        <w:t> </w:t>
      </w:r>
      <w:r>
        <w:rPr/>
        <w:t>de</w:t>
      </w:r>
      <w:r>
        <w:rPr>
          <w:spacing w:val="-8"/>
        </w:rPr>
        <w:t> </w:t>
      </w:r>
      <w:r>
        <w:rPr/>
        <w:t>las</w:t>
      </w:r>
      <w:r>
        <w:rPr>
          <w:spacing w:val="-9"/>
        </w:rPr>
        <w:t> </w:t>
      </w:r>
      <w:r>
        <w:rPr/>
        <w:t>Administraciones</w:t>
      </w:r>
      <w:r>
        <w:rPr>
          <w:spacing w:val="-11"/>
        </w:rPr>
        <w:t> </w:t>
      </w:r>
      <w:r>
        <w:rPr/>
        <w:t>Públicas</w:t>
      </w:r>
      <w:r>
        <w:rPr>
          <w:spacing w:val="-8"/>
        </w:rPr>
        <w:t> </w:t>
      </w:r>
      <w:r>
        <w:rPr/>
        <w:t>como la Ley 40/2015, de 1 de octubre, de Régimen Jurídico del Sector Público apuestan decididamente por la tramitación electrónica en sus múltiples relaciones</w:t>
      </w:r>
      <w:r>
        <w:rPr>
          <w:spacing w:val="-9"/>
        </w:rPr>
        <w:t> </w:t>
      </w:r>
      <w:r>
        <w:rPr/>
        <w:t>internas</w:t>
      </w:r>
      <w:r>
        <w:rPr>
          <w:spacing w:val="-9"/>
        </w:rPr>
        <w:t> </w:t>
      </w:r>
      <w:r>
        <w:rPr/>
        <w:t>y</w:t>
      </w:r>
      <w:r>
        <w:rPr>
          <w:spacing w:val="-11"/>
        </w:rPr>
        <w:t> </w:t>
      </w:r>
      <w:r>
        <w:rPr/>
        <w:t>externas.</w:t>
      </w:r>
      <w:r>
        <w:rPr>
          <w:spacing w:val="-8"/>
        </w:rPr>
        <w:t> </w:t>
      </w:r>
      <w:r>
        <w:rPr/>
        <w:t>Aspecto</w:t>
      </w:r>
      <w:r>
        <w:rPr>
          <w:spacing w:val="-10"/>
        </w:rPr>
        <w:t> </w:t>
      </w:r>
      <w:r>
        <w:rPr/>
        <w:t>este</w:t>
      </w:r>
      <w:r>
        <w:rPr>
          <w:spacing w:val="-9"/>
        </w:rPr>
        <w:t> </w:t>
      </w:r>
      <w:r>
        <w:rPr/>
        <w:t>que</w:t>
      </w:r>
      <w:r>
        <w:rPr>
          <w:spacing w:val="-8"/>
        </w:rPr>
        <w:t> </w:t>
      </w:r>
      <w:r>
        <w:rPr/>
        <w:t>también</w:t>
      </w:r>
      <w:r>
        <w:rPr>
          <w:spacing w:val="-8"/>
        </w:rPr>
        <w:t> </w:t>
      </w:r>
      <w:r>
        <w:rPr/>
        <w:t>sigue</w:t>
      </w:r>
      <w:r>
        <w:rPr>
          <w:spacing w:val="-8"/>
        </w:rPr>
        <w:t> </w:t>
      </w:r>
      <w:r>
        <w:rPr/>
        <w:t>esta</w:t>
      </w:r>
      <w:r>
        <w:rPr>
          <w:spacing w:val="-8"/>
        </w:rPr>
        <w:t> </w:t>
      </w:r>
      <w:r>
        <w:rPr/>
        <w:t>universidad que se encuentra inmersa en pleno proceso de transformación digital de su gestión,</w:t>
      </w:r>
      <w:r>
        <w:rPr>
          <w:spacing w:val="-10"/>
        </w:rPr>
        <w:t> </w:t>
      </w:r>
      <w:r>
        <w:rPr/>
        <w:t>para</w:t>
      </w:r>
      <w:r>
        <w:rPr>
          <w:spacing w:val="-9"/>
        </w:rPr>
        <w:t> </w:t>
      </w:r>
      <w:r>
        <w:rPr/>
        <w:t>dotar</w:t>
      </w:r>
      <w:r>
        <w:rPr>
          <w:spacing w:val="-11"/>
        </w:rPr>
        <w:t> </w:t>
      </w:r>
      <w:r>
        <w:rPr/>
        <w:t>de</w:t>
      </w:r>
      <w:r>
        <w:rPr>
          <w:spacing w:val="-9"/>
        </w:rPr>
        <w:t> </w:t>
      </w:r>
      <w:r>
        <w:rPr/>
        <w:t>mayor</w:t>
      </w:r>
      <w:r>
        <w:rPr>
          <w:spacing w:val="-8"/>
        </w:rPr>
        <w:t> </w:t>
      </w:r>
      <w:r>
        <w:rPr/>
        <w:t>eficiencia</w:t>
      </w:r>
      <w:r>
        <w:rPr>
          <w:spacing w:val="-7"/>
        </w:rPr>
        <w:t> </w:t>
      </w:r>
      <w:r>
        <w:rPr/>
        <w:t>y</w:t>
      </w:r>
      <w:r>
        <w:rPr>
          <w:spacing w:val="-10"/>
        </w:rPr>
        <w:t> </w:t>
      </w:r>
      <w:r>
        <w:rPr/>
        <w:t>transparencia</w:t>
      </w:r>
      <w:r>
        <w:rPr>
          <w:spacing w:val="-9"/>
        </w:rPr>
        <w:t> </w:t>
      </w:r>
      <w:r>
        <w:rPr/>
        <w:t>a</w:t>
      </w:r>
      <w:r>
        <w:rPr>
          <w:spacing w:val="-9"/>
        </w:rPr>
        <w:t> </w:t>
      </w:r>
      <w:r>
        <w:rPr/>
        <w:t>sus</w:t>
      </w:r>
      <w:r>
        <w:rPr>
          <w:spacing w:val="-9"/>
        </w:rPr>
        <w:t> </w:t>
      </w:r>
      <w:r>
        <w:rPr/>
        <w:t>procedimientos,</w:t>
      </w:r>
      <w:r>
        <w:rPr>
          <w:spacing w:val="-10"/>
        </w:rPr>
        <w:t> </w:t>
      </w:r>
      <w:r>
        <w:rPr/>
        <w:t>tal y</w:t>
      </w:r>
      <w:r>
        <w:rPr>
          <w:spacing w:val="-22"/>
        </w:rPr>
        <w:t> </w:t>
      </w:r>
      <w:r>
        <w:rPr/>
        <w:t>como</w:t>
      </w:r>
      <w:r>
        <w:rPr>
          <w:spacing w:val="-18"/>
        </w:rPr>
        <w:t> </w:t>
      </w:r>
      <w:r>
        <w:rPr/>
        <w:t>expresamente</w:t>
      </w:r>
      <w:r>
        <w:rPr>
          <w:spacing w:val="-20"/>
        </w:rPr>
        <w:t> </w:t>
      </w:r>
      <w:r>
        <w:rPr/>
        <w:t>se</w:t>
      </w:r>
      <w:r>
        <w:rPr>
          <w:spacing w:val="-18"/>
        </w:rPr>
        <w:t> </w:t>
      </w:r>
      <w:r>
        <w:rPr/>
        <w:t>recoge</w:t>
      </w:r>
      <w:r>
        <w:rPr>
          <w:spacing w:val="-19"/>
        </w:rPr>
        <w:t> </w:t>
      </w:r>
      <w:r>
        <w:rPr/>
        <w:t>en</w:t>
      </w:r>
      <w:r>
        <w:rPr>
          <w:spacing w:val="-20"/>
        </w:rPr>
        <w:t> </w:t>
      </w:r>
      <w:r>
        <w:rPr/>
        <w:t>el</w:t>
      </w:r>
      <w:r>
        <w:rPr>
          <w:spacing w:val="-19"/>
        </w:rPr>
        <w:t> </w:t>
      </w:r>
      <w:r>
        <w:rPr/>
        <w:t>Plan</w:t>
      </w:r>
      <w:r>
        <w:rPr>
          <w:spacing w:val="-18"/>
        </w:rPr>
        <w:t> </w:t>
      </w:r>
      <w:r>
        <w:rPr/>
        <w:t>Estratégico</w:t>
      </w:r>
      <w:r>
        <w:rPr>
          <w:spacing w:val="-19"/>
        </w:rPr>
        <w:t> </w:t>
      </w:r>
      <w:r>
        <w:rPr/>
        <w:t>Institucional</w:t>
      </w:r>
      <w:r>
        <w:rPr>
          <w:spacing w:val="-22"/>
        </w:rPr>
        <w:t> </w:t>
      </w:r>
      <w:r>
        <w:rPr/>
        <w:t>de</w:t>
      </w:r>
      <w:r>
        <w:rPr>
          <w:spacing w:val="-18"/>
        </w:rPr>
        <w:t> </w:t>
      </w:r>
      <w:r>
        <w:rPr/>
        <w:t>la</w:t>
      </w:r>
      <w:r>
        <w:rPr>
          <w:spacing w:val="-18"/>
        </w:rPr>
        <w:t> </w:t>
      </w:r>
      <w:r>
        <w:rPr/>
        <w:t>ULPGC 2022-2026, sometido a información pública el pasado mes de abril y aprobado recientemente</w:t>
      </w:r>
      <w:r>
        <w:rPr>
          <w:spacing w:val="-8"/>
        </w:rPr>
        <w:t> </w:t>
      </w:r>
      <w:r>
        <w:rPr/>
        <w:t>por</w:t>
      </w:r>
      <w:r>
        <w:rPr>
          <w:spacing w:val="-10"/>
        </w:rPr>
        <w:t> </w:t>
      </w:r>
      <w:r>
        <w:rPr/>
        <w:t>el</w:t>
      </w:r>
      <w:r>
        <w:rPr>
          <w:spacing w:val="-10"/>
        </w:rPr>
        <w:t> </w:t>
      </w:r>
      <w:r>
        <w:rPr/>
        <w:t>Consejo</w:t>
      </w:r>
      <w:r>
        <w:rPr>
          <w:spacing w:val="-11"/>
        </w:rPr>
        <w:t> </w:t>
      </w:r>
      <w:r>
        <w:rPr/>
        <w:t>de</w:t>
      </w:r>
      <w:r>
        <w:rPr>
          <w:spacing w:val="-8"/>
        </w:rPr>
        <w:t> </w:t>
      </w:r>
      <w:r>
        <w:rPr/>
        <w:t>Gobierno</w:t>
      </w:r>
      <w:r>
        <w:rPr>
          <w:spacing w:val="-11"/>
        </w:rPr>
        <w:t> </w:t>
      </w:r>
      <w:r>
        <w:rPr/>
        <w:t>en</w:t>
      </w:r>
      <w:r>
        <w:rPr>
          <w:spacing w:val="-11"/>
        </w:rPr>
        <w:t> </w:t>
      </w:r>
      <w:r>
        <w:rPr/>
        <w:t>su</w:t>
      </w:r>
      <w:r>
        <w:rPr>
          <w:spacing w:val="-8"/>
        </w:rPr>
        <w:t> </w:t>
      </w:r>
      <w:r>
        <w:rPr/>
        <w:t>sesión</w:t>
      </w:r>
      <w:r>
        <w:rPr>
          <w:spacing w:val="-8"/>
        </w:rPr>
        <w:t> </w:t>
      </w:r>
      <w:r>
        <w:rPr/>
        <w:t>de</w:t>
      </w:r>
      <w:r>
        <w:rPr>
          <w:spacing w:val="-8"/>
        </w:rPr>
        <w:t> </w:t>
      </w:r>
      <w:r>
        <w:rPr/>
        <w:t>13</w:t>
      </w:r>
      <w:r>
        <w:rPr>
          <w:spacing w:val="-8"/>
        </w:rPr>
        <w:t> </w:t>
      </w:r>
      <w:r>
        <w:rPr/>
        <w:t>de</w:t>
      </w:r>
      <w:r>
        <w:rPr>
          <w:spacing w:val="-8"/>
        </w:rPr>
        <w:t> </w:t>
      </w:r>
      <w:r>
        <w:rPr/>
        <w:t>mayo</w:t>
      </w:r>
      <w:r>
        <w:rPr>
          <w:spacing w:val="-8"/>
        </w:rPr>
        <w:t> </w:t>
      </w:r>
      <w:r>
        <w:rPr/>
        <w:t>de</w:t>
      </w:r>
      <w:r>
        <w:rPr>
          <w:spacing w:val="-8"/>
        </w:rPr>
        <w:t> </w:t>
      </w:r>
      <w:r>
        <w:rPr/>
        <w:t>2022.</w:t>
      </w:r>
    </w:p>
    <w:p>
      <w:pPr>
        <w:pStyle w:val="BodyText"/>
        <w:spacing w:line="256" w:lineRule="auto" w:before="153"/>
        <w:ind w:left="121" w:right="118"/>
        <w:jc w:val="both"/>
      </w:pPr>
      <w:r>
        <w:rPr/>
        <w:t>En</w:t>
      </w:r>
      <w:r>
        <w:rPr>
          <w:spacing w:val="-4"/>
        </w:rPr>
        <w:t> </w:t>
      </w:r>
      <w:r>
        <w:rPr/>
        <w:t>segundo</w:t>
      </w:r>
      <w:r>
        <w:rPr>
          <w:spacing w:val="-6"/>
        </w:rPr>
        <w:t> </w:t>
      </w:r>
      <w:r>
        <w:rPr/>
        <w:t>lugar,</w:t>
      </w:r>
      <w:r>
        <w:rPr>
          <w:spacing w:val="-4"/>
        </w:rPr>
        <w:t> </w:t>
      </w:r>
      <w:r>
        <w:rPr/>
        <w:t>y</w:t>
      </w:r>
      <w:r>
        <w:rPr>
          <w:spacing w:val="-7"/>
        </w:rPr>
        <w:t> </w:t>
      </w:r>
      <w:r>
        <w:rPr/>
        <w:t>por</w:t>
      </w:r>
      <w:r>
        <w:rPr>
          <w:spacing w:val="-6"/>
        </w:rPr>
        <w:t> </w:t>
      </w:r>
      <w:r>
        <w:rPr/>
        <w:t>lo</w:t>
      </w:r>
      <w:r>
        <w:rPr>
          <w:spacing w:val="-3"/>
        </w:rPr>
        <w:t> </w:t>
      </w:r>
      <w:r>
        <w:rPr/>
        <w:t>que</w:t>
      </w:r>
      <w:r>
        <w:rPr>
          <w:spacing w:val="-6"/>
        </w:rPr>
        <w:t> </w:t>
      </w:r>
      <w:r>
        <w:rPr/>
        <w:t>aquí</w:t>
      </w:r>
      <w:r>
        <w:rPr>
          <w:spacing w:val="-6"/>
        </w:rPr>
        <w:t> </w:t>
      </w:r>
      <w:r>
        <w:rPr/>
        <w:t>atañe,</w:t>
      </w:r>
      <w:r>
        <w:rPr>
          <w:spacing w:val="-4"/>
        </w:rPr>
        <w:t> </w:t>
      </w:r>
      <w:r>
        <w:rPr/>
        <w:t>hay</w:t>
      </w:r>
      <w:r>
        <w:rPr>
          <w:spacing w:val="-8"/>
        </w:rPr>
        <w:t> </w:t>
      </w:r>
      <w:r>
        <w:rPr/>
        <w:t>que</w:t>
      </w:r>
      <w:r>
        <w:rPr>
          <w:spacing w:val="-3"/>
        </w:rPr>
        <w:t> </w:t>
      </w:r>
      <w:r>
        <w:rPr/>
        <w:t>señalar</w:t>
      </w:r>
      <w:r>
        <w:rPr>
          <w:spacing w:val="-5"/>
        </w:rPr>
        <w:t> </w:t>
      </w:r>
      <w:r>
        <w:rPr/>
        <w:t>que</w:t>
      </w:r>
      <w:r>
        <w:rPr>
          <w:spacing w:val="-6"/>
        </w:rPr>
        <w:t> </w:t>
      </w:r>
      <w:r>
        <w:rPr/>
        <w:t>el</w:t>
      </w:r>
      <w:r>
        <w:rPr>
          <w:spacing w:val="-7"/>
        </w:rPr>
        <w:t> </w:t>
      </w:r>
      <w:r>
        <w:rPr/>
        <w:t>artículo</w:t>
      </w:r>
      <w:r>
        <w:rPr>
          <w:spacing w:val="-4"/>
        </w:rPr>
        <w:t> </w:t>
      </w:r>
      <w:r>
        <w:rPr/>
        <w:t>17</w:t>
      </w:r>
      <w:r>
        <w:rPr>
          <w:spacing w:val="-6"/>
        </w:rPr>
        <w:t> </w:t>
      </w:r>
      <w:r>
        <w:rPr/>
        <w:t>de la citada Ley 40/2015 que, en relación a las convocatorias y sesiones de los órganos colegiados, determina (el subrayado es</w:t>
      </w:r>
      <w:r>
        <w:rPr>
          <w:spacing w:val="-3"/>
        </w:rPr>
        <w:t> </w:t>
      </w:r>
      <w:r>
        <w:rPr/>
        <w:t>nuestro):</w:t>
      </w:r>
    </w:p>
    <w:p>
      <w:pPr>
        <w:pStyle w:val="BodyText"/>
        <w:spacing w:line="256" w:lineRule="auto" w:before="158"/>
        <w:ind w:left="121" w:right="114"/>
        <w:jc w:val="both"/>
      </w:pPr>
      <w:r>
        <w:rPr/>
        <w:t>“1. Todos los órganos colegiados se podrán constituir, convocar, celebrar sus sesiones, adoptar acuerdos y remitir actas tanto de forma presencial como a distancia,</w:t>
      </w:r>
      <w:r>
        <w:rPr>
          <w:spacing w:val="-12"/>
        </w:rPr>
        <w:t> </w:t>
      </w:r>
      <w:r>
        <w:rPr/>
        <w:t>salvo</w:t>
      </w:r>
      <w:r>
        <w:rPr>
          <w:spacing w:val="-10"/>
        </w:rPr>
        <w:t> </w:t>
      </w:r>
      <w:r>
        <w:rPr/>
        <w:t>que</w:t>
      </w:r>
      <w:r>
        <w:rPr>
          <w:spacing w:val="-10"/>
        </w:rPr>
        <w:t> </w:t>
      </w:r>
      <w:r>
        <w:rPr/>
        <w:t>su</w:t>
      </w:r>
      <w:r>
        <w:rPr>
          <w:spacing w:val="-13"/>
        </w:rPr>
        <w:t> </w:t>
      </w:r>
      <w:r>
        <w:rPr/>
        <w:t>reglamento</w:t>
      </w:r>
      <w:r>
        <w:rPr>
          <w:spacing w:val="-10"/>
        </w:rPr>
        <w:t> </w:t>
      </w:r>
      <w:r>
        <w:rPr/>
        <w:t>interno</w:t>
      </w:r>
      <w:r>
        <w:rPr>
          <w:spacing w:val="-13"/>
        </w:rPr>
        <w:t> </w:t>
      </w:r>
      <w:r>
        <w:rPr/>
        <w:t>recoja</w:t>
      </w:r>
      <w:r>
        <w:rPr>
          <w:spacing w:val="-10"/>
        </w:rPr>
        <w:t> </w:t>
      </w:r>
      <w:r>
        <w:rPr/>
        <w:t>expresa</w:t>
      </w:r>
      <w:r>
        <w:rPr>
          <w:spacing w:val="-10"/>
        </w:rPr>
        <w:t> </w:t>
      </w:r>
      <w:r>
        <w:rPr/>
        <w:t>y</w:t>
      </w:r>
      <w:r>
        <w:rPr>
          <w:spacing w:val="-14"/>
        </w:rPr>
        <w:t> </w:t>
      </w:r>
      <w:r>
        <w:rPr/>
        <w:t>excepcionalmente</w:t>
      </w:r>
      <w:r>
        <w:rPr>
          <w:spacing w:val="-10"/>
        </w:rPr>
        <w:t> </w:t>
      </w:r>
      <w:r>
        <w:rPr/>
        <w:t>lo contrario”.</w:t>
      </w:r>
    </w:p>
    <w:p>
      <w:pPr>
        <w:pStyle w:val="BodyText"/>
        <w:spacing w:line="256" w:lineRule="auto" w:before="155"/>
        <w:ind w:left="121" w:right="114"/>
        <w:jc w:val="both"/>
      </w:pPr>
      <w:r>
        <w:rPr/>
        <w:t>De hecho, al no recogerse esa oposición excepcional para usar esos medios telemáticos, ha de contemplarse lo dispuesto en este artículo 17 de la Ley 40/2015, que tiene carácter preferente y básico conforme a lo dispuesto en artículo 149.1.18 de la Constitución Española que prevé que el contenido de las normas</w:t>
      </w:r>
      <w:r>
        <w:rPr>
          <w:spacing w:val="-14"/>
        </w:rPr>
        <w:t> </w:t>
      </w:r>
      <w:r>
        <w:rPr/>
        <w:t>que</w:t>
      </w:r>
      <w:r>
        <w:rPr>
          <w:spacing w:val="-13"/>
        </w:rPr>
        <w:t> </w:t>
      </w:r>
      <w:r>
        <w:rPr/>
        <w:t>tengan</w:t>
      </w:r>
      <w:r>
        <w:rPr>
          <w:spacing w:val="-13"/>
        </w:rPr>
        <w:t> </w:t>
      </w:r>
      <w:r>
        <w:rPr/>
        <w:t>tal</w:t>
      </w:r>
      <w:r>
        <w:rPr>
          <w:spacing w:val="-14"/>
        </w:rPr>
        <w:t> </w:t>
      </w:r>
      <w:r>
        <w:rPr/>
        <w:t>carácter</w:t>
      </w:r>
      <w:r>
        <w:rPr>
          <w:spacing w:val="-15"/>
        </w:rPr>
        <w:t> </w:t>
      </w:r>
      <w:r>
        <w:rPr/>
        <w:t>se</w:t>
      </w:r>
      <w:r>
        <w:rPr>
          <w:spacing w:val="-13"/>
        </w:rPr>
        <w:t> </w:t>
      </w:r>
      <w:r>
        <w:rPr/>
        <w:t>dispondrán</w:t>
      </w:r>
      <w:r>
        <w:rPr>
          <w:spacing w:val="-15"/>
        </w:rPr>
        <w:t> </w:t>
      </w:r>
      <w:r>
        <w:rPr/>
        <w:t>por</w:t>
      </w:r>
      <w:r>
        <w:rPr>
          <w:spacing w:val="-15"/>
        </w:rPr>
        <w:t> </w:t>
      </w:r>
      <w:r>
        <w:rPr/>
        <w:t>el</w:t>
      </w:r>
      <w:r>
        <w:rPr>
          <w:spacing w:val="-14"/>
        </w:rPr>
        <w:t> </w:t>
      </w:r>
      <w:r>
        <w:rPr/>
        <w:t>Estado,</w:t>
      </w:r>
      <w:r>
        <w:rPr>
          <w:spacing w:val="-13"/>
        </w:rPr>
        <w:t> </w:t>
      </w:r>
      <w:r>
        <w:rPr/>
        <w:t>sin</w:t>
      </w:r>
      <w:r>
        <w:rPr>
          <w:spacing w:val="-13"/>
        </w:rPr>
        <w:t> </w:t>
      </w:r>
      <w:r>
        <w:rPr/>
        <w:t>perjuicio</w:t>
      </w:r>
      <w:r>
        <w:rPr>
          <w:spacing w:val="-13"/>
        </w:rPr>
        <w:t> </w:t>
      </w:r>
      <w:r>
        <w:rPr/>
        <w:t>de</w:t>
      </w:r>
      <w:r>
        <w:rPr>
          <w:spacing w:val="-13"/>
        </w:rPr>
        <w:t> </w:t>
      </w:r>
      <w:r>
        <w:rPr/>
        <w:t>que, respetando ese marco básico establecido por el Estado, las Comunidades Autónomas</w:t>
      </w:r>
      <w:r>
        <w:rPr>
          <w:spacing w:val="-11"/>
        </w:rPr>
        <w:t> </w:t>
      </w:r>
      <w:r>
        <w:rPr/>
        <w:t>podrán</w:t>
      </w:r>
      <w:r>
        <w:rPr>
          <w:spacing w:val="-8"/>
        </w:rPr>
        <w:t> </w:t>
      </w:r>
      <w:r>
        <w:rPr/>
        <w:t>desarrollar</w:t>
      </w:r>
      <w:r>
        <w:rPr>
          <w:spacing w:val="-9"/>
        </w:rPr>
        <w:t> </w:t>
      </w:r>
      <w:r>
        <w:rPr/>
        <w:t>su</w:t>
      </w:r>
      <w:r>
        <w:rPr>
          <w:spacing w:val="-8"/>
        </w:rPr>
        <w:t> </w:t>
      </w:r>
      <w:r>
        <w:rPr/>
        <w:t>marco</w:t>
      </w:r>
      <w:r>
        <w:rPr>
          <w:spacing w:val="-7"/>
        </w:rPr>
        <w:t> </w:t>
      </w:r>
      <w:r>
        <w:rPr/>
        <w:t>normativo.</w:t>
      </w:r>
      <w:r>
        <w:rPr>
          <w:spacing w:val="-8"/>
        </w:rPr>
        <w:t> </w:t>
      </w:r>
      <w:r>
        <w:rPr/>
        <w:t>Dado</w:t>
      </w:r>
      <w:r>
        <w:rPr>
          <w:spacing w:val="-8"/>
        </w:rPr>
        <w:t> </w:t>
      </w:r>
      <w:r>
        <w:rPr/>
        <w:t>que</w:t>
      </w:r>
      <w:r>
        <w:rPr>
          <w:spacing w:val="-9"/>
        </w:rPr>
        <w:t> </w:t>
      </w:r>
      <w:r>
        <w:rPr/>
        <w:t>este</w:t>
      </w:r>
      <w:r>
        <w:rPr>
          <w:spacing w:val="-10"/>
        </w:rPr>
        <w:t> </w:t>
      </w:r>
      <w:r>
        <w:rPr/>
        <w:t>desarrollo</w:t>
      </w:r>
      <w:r>
        <w:rPr>
          <w:spacing w:val="-7"/>
        </w:rPr>
        <w:t> </w:t>
      </w:r>
      <w:r>
        <w:rPr/>
        <w:t>no se ha producido por nuestra Comunidad Autónoma, la norma es de absoluta y prioritaria aplicación.</w:t>
      </w:r>
    </w:p>
    <w:p>
      <w:pPr>
        <w:pStyle w:val="BodyText"/>
        <w:spacing w:line="256" w:lineRule="auto" w:before="151"/>
        <w:ind w:left="121" w:right="116"/>
        <w:jc w:val="both"/>
      </w:pPr>
      <w:r>
        <w:rPr/>
        <w:t>En tercer lugar, en relación a la votación telemática, ha de señalarse de</w:t>
      </w:r>
      <w:r>
        <w:rPr>
          <w:spacing w:val="-43"/>
        </w:rPr>
        <w:t> </w:t>
      </w:r>
      <w:r>
        <w:rPr/>
        <w:t>entrada que debe facilitarse la asistencia con voz y voto a las sesiones del Claustro, tal y como señala el artículo 8 de nuestro Reglamento. Cabe entender que al ser este uno de los derechos más relevantes que se reconoce a los Claustrales es congruente entender que debe facilitarse el derecho de voto a los claustrales cuando estos no pudieran participar presencialmente, en sus sesiones, siempre que se disponga de medios para ellos, de tal suerte que, existiendo esta posibilidad, desde el punto de vista jurídico, lo que no procede es impedir el ejercicio</w:t>
      </w:r>
      <w:r>
        <w:rPr>
          <w:spacing w:val="-14"/>
        </w:rPr>
        <w:t> </w:t>
      </w:r>
      <w:r>
        <w:rPr/>
        <w:t>de</w:t>
      </w:r>
      <w:r>
        <w:rPr>
          <w:spacing w:val="-16"/>
        </w:rPr>
        <w:t> </w:t>
      </w:r>
      <w:r>
        <w:rPr/>
        <w:t>este</w:t>
      </w:r>
      <w:r>
        <w:rPr>
          <w:spacing w:val="-16"/>
        </w:rPr>
        <w:t> </w:t>
      </w:r>
      <w:r>
        <w:rPr/>
        <w:t>derecho.</w:t>
      </w:r>
      <w:r>
        <w:rPr>
          <w:spacing w:val="-13"/>
        </w:rPr>
        <w:t> </w:t>
      </w:r>
      <w:r>
        <w:rPr/>
        <w:t>He</w:t>
      </w:r>
      <w:r>
        <w:rPr>
          <w:spacing w:val="-16"/>
        </w:rPr>
        <w:t> </w:t>
      </w:r>
      <w:r>
        <w:rPr/>
        <w:t>de</w:t>
      </w:r>
      <w:r>
        <w:rPr>
          <w:spacing w:val="-14"/>
        </w:rPr>
        <w:t> </w:t>
      </w:r>
      <w:r>
        <w:rPr/>
        <w:t>señalar</w:t>
      </w:r>
      <w:r>
        <w:rPr>
          <w:spacing w:val="-15"/>
        </w:rPr>
        <w:t> </w:t>
      </w:r>
      <w:r>
        <w:rPr/>
        <w:t>que</w:t>
      </w:r>
      <w:r>
        <w:rPr>
          <w:spacing w:val="-16"/>
        </w:rPr>
        <w:t> </w:t>
      </w:r>
      <w:r>
        <w:rPr/>
        <w:t>en</w:t>
      </w:r>
      <w:r>
        <w:rPr>
          <w:spacing w:val="-14"/>
        </w:rPr>
        <w:t> </w:t>
      </w:r>
      <w:r>
        <w:rPr/>
        <w:t>este</w:t>
      </w:r>
      <w:r>
        <w:rPr>
          <w:spacing w:val="-14"/>
        </w:rPr>
        <w:t> </w:t>
      </w:r>
      <w:r>
        <w:rPr/>
        <w:t>claustro</w:t>
      </w:r>
      <w:r>
        <w:rPr>
          <w:spacing w:val="-13"/>
        </w:rPr>
        <w:t> </w:t>
      </w:r>
      <w:r>
        <w:rPr/>
        <w:t>hay</w:t>
      </w:r>
      <w:r>
        <w:rPr>
          <w:spacing w:val="-17"/>
        </w:rPr>
        <w:t> </w:t>
      </w:r>
      <w:r>
        <w:rPr/>
        <w:t>representantes de teleformación que viven fuera de la isla y a los que hay que facilitar la participación en las sesiones, como a cualquier otro miembro claustral que esté en la sala, así como su</w:t>
      </w:r>
      <w:r>
        <w:rPr>
          <w:spacing w:val="-3"/>
        </w:rPr>
        <w:t> </w:t>
      </w:r>
      <w:r>
        <w:rPr/>
        <w:t>voto.</w:t>
      </w:r>
    </w:p>
    <w:p>
      <w:pPr>
        <w:pStyle w:val="BodyText"/>
        <w:spacing w:line="256" w:lineRule="auto" w:before="150"/>
        <w:ind w:left="121" w:right="116"/>
        <w:jc w:val="both"/>
      </w:pPr>
      <w:r>
        <w:rPr/>
        <w:t>En cuarto lugar, y por lo que atañe a los tipos de votos que pueden emitirse conforme al artículo 24 del Reglamento del Claustro, y en particular, al que, por tratarse de una votación para elegir personas, que ha de hacerse por votación secreta, mediante papeleta, este precepto necesariamente ha de interpretarse de</w:t>
      </w:r>
      <w:r>
        <w:rPr>
          <w:spacing w:val="-8"/>
        </w:rPr>
        <w:t> </w:t>
      </w:r>
      <w:r>
        <w:rPr/>
        <w:t>forma</w:t>
      </w:r>
      <w:r>
        <w:rPr>
          <w:spacing w:val="-7"/>
        </w:rPr>
        <w:t> </w:t>
      </w:r>
      <w:r>
        <w:rPr/>
        <w:t>coherente</w:t>
      </w:r>
      <w:r>
        <w:rPr>
          <w:spacing w:val="-4"/>
        </w:rPr>
        <w:t> </w:t>
      </w:r>
      <w:r>
        <w:rPr/>
        <w:t>con</w:t>
      </w:r>
      <w:r>
        <w:rPr>
          <w:spacing w:val="-4"/>
        </w:rPr>
        <w:t> </w:t>
      </w:r>
      <w:r>
        <w:rPr/>
        <w:t>la</w:t>
      </w:r>
      <w:r>
        <w:rPr>
          <w:spacing w:val="-4"/>
        </w:rPr>
        <w:t> </w:t>
      </w:r>
      <w:r>
        <w:rPr/>
        <w:t>regulación</w:t>
      </w:r>
      <w:r>
        <w:rPr>
          <w:spacing w:val="-4"/>
        </w:rPr>
        <w:t> </w:t>
      </w:r>
      <w:r>
        <w:rPr/>
        <w:t>contenida</w:t>
      </w:r>
      <w:r>
        <w:rPr>
          <w:spacing w:val="-5"/>
        </w:rPr>
        <w:t> </w:t>
      </w:r>
      <w:r>
        <w:rPr/>
        <w:t>en</w:t>
      </w:r>
      <w:r>
        <w:rPr>
          <w:spacing w:val="-7"/>
        </w:rPr>
        <w:t> </w:t>
      </w:r>
      <w:r>
        <w:rPr/>
        <w:t>el</w:t>
      </w:r>
      <w:r>
        <w:rPr>
          <w:spacing w:val="-6"/>
        </w:rPr>
        <w:t> </w:t>
      </w:r>
      <w:r>
        <w:rPr/>
        <w:t>antedicho</w:t>
      </w:r>
      <w:r>
        <w:rPr>
          <w:spacing w:val="-7"/>
        </w:rPr>
        <w:t> </w:t>
      </w:r>
      <w:r>
        <w:rPr/>
        <w:t>artículo</w:t>
      </w:r>
      <w:r>
        <w:rPr>
          <w:spacing w:val="-4"/>
        </w:rPr>
        <w:t> </w:t>
      </w:r>
      <w:r>
        <w:rPr/>
        <w:t>17</w:t>
      </w:r>
      <w:r>
        <w:rPr>
          <w:spacing w:val="-4"/>
        </w:rPr>
        <w:t> </w:t>
      </w:r>
      <w:r>
        <w:rPr/>
        <w:t>de</w:t>
      </w:r>
      <w:r>
        <w:rPr>
          <w:spacing w:val="-4"/>
        </w:rPr>
        <w:t> </w:t>
      </w:r>
      <w:r>
        <w:rPr/>
        <w:t>la Ley</w:t>
      </w:r>
      <w:r>
        <w:rPr>
          <w:spacing w:val="-13"/>
        </w:rPr>
        <w:t> </w:t>
      </w:r>
      <w:r>
        <w:rPr/>
        <w:t>40/2015,</w:t>
      </w:r>
      <w:r>
        <w:rPr>
          <w:spacing w:val="-11"/>
        </w:rPr>
        <w:t> </w:t>
      </w:r>
      <w:r>
        <w:rPr/>
        <w:t>por</w:t>
      </w:r>
      <w:r>
        <w:rPr>
          <w:spacing w:val="-10"/>
        </w:rPr>
        <w:t> </w:t>
      </w:r>
      <w:r>
        <w:rPr/>
        <w:t>lo</w:t>
      </w:r>
      <w:r>
        <w:rPr>
          <w:spacing w:val="-11"/>
        </w:rPr>
        <w:t> </w:t>
      </w:r>
      <w:r>
        <w:rPr/>
        <w:t>que</w:t>
      </w:r>
      <w:r>
        <w:rPr>
          <w:spacing w:val="-8"/>
        </w:rPr>
        <w:t> </w:t>
      </w:r>
      <w:r>
        <w:rPr/>
        <w:t>habrá</w:t>
      </w:r>
      <w:r>
        <w:rPr>
          <w:spacing w:val="-12"/>
        </w:rPr>
        <w:t> </w:t>
      </w:r>
      <w:r>
        <w:rPr/>
        <w:t>de</w:t>
      </w:r>
      <w:r>
        <w:rPr>
          <w:spacing w:val="-11"/>
        </w:rPr>
        <w:t> </w:t>
      </w:r>
      <w:r>
        <w:rPr/>
        <w:t>concluirse</w:t>
      </w:r>
      <w:r>
        <w:rPr>
          <w:spacing w:val="-11"/>
        </w:rPr>
        <w:t> </w:t>
      </w:r>
      <w:r>
        <w:rPr/>
        <w:t>que</w:t>
      </w:r>
      <w:r>
        <w:rPr>
          <w:spacing w:val="-8"/>
        </w:rPr>
        <w:t> </w:t>
      </w:r>
      <w:r>
        <w:rPr/>
        <w:t>el</w:t>
      </w:r>
      <w:r>
        <w:rPr>
          <w:spacing w:val="-12"/>
        </w:rPr>
        <w:t> </w:t>
      </w:r>
      <w:r>
        <w:rPr/>
        <w:t>mismo</w:t>
      </w:r>
      <w:r>
        <w:rPr>
          <w:spacing w:val="-10"/>
        </w:rPr>
        <w:t> </w:t>
      </w:r>
      <w:r>
        <w:rPr/>
        <w:t>habrá</w:t>
      </w:r>
      <w:r>
        <w:rPr>
          <w:spacing w:val="-12"/>
        </w:rPr>
        <w:t> </w:t>
      </w:r>
      <w:r>
        <w:rPr/>
        <w:t>de</w:t>
      </w:r>
      <w:r>
        <w:rPr>
          <w:spacing w:val="-11"/>
        </w:rPr>
        <w:t> </w:t>
      </w:r>
      <w:r>
        <w:rPr/>
        <w:t>interpretarse conforme</w:t>
      </w:r>
      <w:r>
        <w:rPr>
          <w:spacing w:val="48"/>
        </w:rPr>
        <w:t> </w:t>
      </w:r>
      <w:r>
        <w:rPr/>
        <w:t>a</w:t>
      </w:r>
      <w:r>
        <w:rPr>
          <w:spacing w:val="51"/>
        </w:rPr>
        <w:t> </w:t>
      </w:r>
      <w:r>
        <w:rPr/>
        <w:t>lo</w:t>
      </w:r>
      <w:r>
        <w:rPr>
          <w:spacing w:val="52"/>
        </w:rPr>
        <w:t> </w:t>
      </w:r>
      <w:r>
        <w:rPr/>
        <w:t>previsto</w:t>
      </w:r>
      <w:r>
        <w:rPr>
          <w:spacing w:val="51"/>
        </w:rPr>
        <w:t> </w:t>
      </w:r>
      <w:r>
        <w:rPr/>
        <w:t>en</w:t>
      </w:r>
      <w:r>
        <w:rPr>
          <w:spacing w:val="48"/>
        </w:rPr>
        <w:t> </w:t>
      </w:r>
      <w:r>
        <w:rPr/>
        <w:t>el</w:t>
      </w:r>
      <w:r>
        <w:rPr>
          <w:spacing w:val="50"/>
        </w:rPr>
        <w:t> </w:t>
      </w:r>
      <w:r>
        <w:rPr/>
        <w:t>Código</w:t>
      </w:r>
      <w:r>
        <w:rPr>
          <w:spacing w:val="51"/>
        </w:rPr>
        <w:t> </w:t>
      </w:r>
      <w:r>
        <w:rPr/>
        <w:t>civil,</w:t>
      </w:r>
      <w:r>
        <w:rPr>
          <w:spacing w:val="51"/>
        </w:rPr>
        <w:t> </w:t>
      </w:r>
      <w:r>
        <w:rPr/>
        <w:t>como</w:t>
      </w:r>
      <w:r>
        <w:rPr>
          <w:spacing w:val="48"/>
        </w:rPr>
        <w:t> </w:t>
      </w:r>
      <w:r>
        <w:rPr/>
        <w:t>una</w:t>
      </w:r>
      <w:r>
        <w:rPr>
          <w:spacing w:val="48"/>
        </w:rPr>
        <w:t> </w:t>
      </w:r>
      <w:r>
        <w:rPr/>
        <w:t>papeleta</w:t>
      </w:r>
      <w:r>
        <w:rPr>
          <w:spacing w:val="52"/>
        </w:rPr>
        <w:t> </w:t>
      </w:r>
      <w:r>
        <w:rPr/>
        <w:t>virtual,</w:t>
      </w:r>
    </w:p>
    <w:p>
      <w:pPr>
        <w:pStyle w:val="BodyText"/>
        <w:spacing w:before="9"/>
        <w:rPr>
          <w:sz w:val="15"/>
        </w:rPr>
      </w:pPr>
    </w:p>
    <w:p>
      <w:pPr>
        <w:spacing w:before="57"/>
        <w:ind w:left="0" w:right="120" w:firstLine="0"/>
        <w:jc w:val="right"/>
        <w:rPr>
          <w:rFonts w:ascii="Calibri"/>
          <w:sz w:val="22"/>
        </w:rPr>
      </w:pPr>
      <w:r>
        <w:rPr>
          <w:rFonts w:ascii="Calibri"/>
          <w:w w:val="100"/>
          <w:sz w:val="22"/>
        </w:rPr>
        <w:t>6</w:t>
      </w:r>
    </w:p>
    <w:p>
      <w:pPr>
        <w:spacing w:after="0"/>
        <w:jc w:val="right"/>
        <w:rPr>
          <w:rFonts w:ascii="Calibri"/>
          <w:sz w:val="22"/>
        </w:rPr>
        <w:sectPr>
          <w:pgSz w:w="11910" w:h="16840"/>
          <w:pgMar w:top="1320" w:bottom="280" w:left="1580" w:right="1580"/>
        </w:sectPr>
      </w:pPr>
    </w:p>
    <w:p>
      <w:pPr>
        <w:pStyle w:val="BodyText"/>
        <w:spacing w:line="256" w:lineRule="auto" w:before="73"/>
        <w:ind w:left="121" w:right="116"/>
        <w:jc w:val="both"/>
      </w:pPr>
      <w:r>
        <w:rPr/>
        <w:t>asegurándonos, claro está, que la fórmula que utilicemos aseguren la identidad del votante y que impida relacionar el sentido del voto con la identidad de la persona que lo emite, siendo este, por tanto, voto secreto.</w:t>
      </w:r>
    </w:p>
    <w:p>
      <w:pPr>
        <w:pStyle w:val="BodyText"/>
        <w:spacing w:line="256" w:lineRule="auto" w:before="158"/>
        <w:ind w:left="121" w:right="115"/>
        <w:jc w:val="both"/>
      </w:pPr>
      <w:r>
        <w:rPr/>
        <w:t>Tras consultar con el servicio jurídico, la responsable de protección de datos y los responsables del campus virtual y del servicio de informática, se ha considerado</w:t>
      </w:r>
      <w:r>
        <w:rPr>
          <w:spacing w:val="-16"/>
        </w:rPr>
        <w:t> </w:t>
      </w:r>
      <w:r>
        <w:rPr/>
        <w:t>que</w:t>
      </w:r>
      <w:r>
        <w:rPr>
          <w:spacing w:val="-15"/>
        </w:rPr>
        <w:t> </w:t>
      </w:r>
      <w:r>
        <w:rPr/>
        <w:t>el</w:t>
      </w:r>
      <w:r>
        <w:rPr>
          <w:spacing w:val="-17"/>
        </w:rPr>
        <w:t> </w:t>
      </w:r>
      <w:r>
        <w:rPr/>
        <w:t>modelo</w:t>
      </w:r>
      <w:r>
        <w:rPr>
          <w:spacing w:val="-16"/>
        </w:rPr>
        <w:t> </w:t>
      </w:r>
      <w:r>
        <w:rPr/>
        <w:t>que</w:t>
      </w:r>
      <w:r>
        <w:rPr>
          <w:spacing w:val="-13"/>
        </w:rPr>
        <w:t> </w:t>
      </w:r>
      <w:r>
        <w:rPr/>
        <w:t>se</w:t>
      </w:r>
      <w:r>
        <w:rPr>
          <w:spacing w:val="-15"/>
        </w:rPr>
        <w:t> </w:t>
      </w:r>
      <w:r>
        <w:rPr/>
        <w:t>propone</w:t>
      </w:r>
      <w:r>
        <w:rPr>
          <w:spacing w:val="-16"/>
        </w:rPr>
        <w:t> </w:t>
      </w:r>
      <w:r>
        <w:rPr/>
        <w:t>es</w:t>
      </w:r>
      <w:r>
        <w:rPr>
          <w:spacing w:val="-14"/>
        </w:rPr>
        <w:t> </w:t>
      </w:r>
      <w:r>
        <w:rPr/>
        <w:t>el</w:t>
      </w:r>
      <w:r>
        <w:rPr>
          <w:spacing w:val="-17"/>
        </w:rPr>
        <w:t> </w:t>
      </w:r>
      <w:r>
        <w:rPr/>
        <w:t>más</w:t>
      </w:r>
      <w:r>
        <w:rPr>
          <w:spacing w:val="-17"/>
        </w:rPr>
        <w:t> </w:t>
      </w:r>
      <w:r>
        <w:rPr/>
        <w:t>ajustado</w:t>
      </w:r>
      <w:r>
        <w:rPr>
          <w:spacing w:val="-15"/>
        </w:rPr>
        <w:t> </w:t>
      </w:r>
      <w:r>
        <w:rPr/>
        <w:t>a</w:t>
      </w:r>
      <w:r>
        <w:rPr>
          <w:spacing w:val="-15"/>
        </w:rPr>
        <w:t> </w:t>
      </w:r>
      <w:r>
        <w:rPr/>
        <w:t>las</w:t>
      </w:r>
      <w:r>
        <w:rPr>
          <w:spacing w:val="-17"/>
        </w:rPr>
        <w:t> </w:t>
      </w:r>
      <w:r>
        <w:rPr/>
        <w:t>necesidades concretas de nuestra universidad, al facilitar la renovación de sus órganos de gobierno</w:t>
      </w:r>
      <w:r>
        <w:rPr>
          <w:spacing w:val="-17"/>
        </w:rPr>
        <w:t> </w:t>
      </w:r>
      <w:r>
        <w:rPr/>
        <w:t>con</w:t>
      </w:r>
      <w:r>
        <w:rPr>
          <w:spacing w:val="-19"/>
        </w:rPr>
        <w:t> </w:t>
      </w:r>
      <w:r>
        <w:rPr/>
        <w:t>plenas</w:t>
      </w:r>
      <w:r>
        <w:rPr>
          <w:spacing w:val="-20"/>
        </w:rPr>
        <w:t> </w:t>
      </w:r>
      <w:r>
        <w:rPr/>
        <w:t>garantías,</w:t>
      </w:r>
      <w:r>
        <w:rPr>
          <w:spacing w:val="-17"/>
        </w:rPr>
        <w:t> </w:t>
      </w:r>
      <w:r>
        <w:rPr/>
        <w:t>según</w:t>
      </w:r>
      <w:r>
        <w:rPr>
          <w:spacing w:val="-19"/>
        </w:rPr>
        <w:t> </w:t>
      </w:r>
      <w:r>
        <w:rPr/>
        <w:t>un</w:t>
      </w:r>
      <w:r>
        <w:rPr>
          <w:spacing w:val="-20"/>
        </w:rPr>
        <w:t> </w:t>
      </w:r>
      <w:r>
        <w:rPr/>
        <w:t>modelo</w:t>
      </w:r>
      <w:r>
        <w:rPr>
          <w:spacing w:val="-19"/>
        </w:rPr>
        <w:t> </w:t>
      </w:r>
      <w:r>
        <w:rPr/>
        <w:t>adoptado</w:t>
      </w:r>
      <w:r>
        <w:rPr>
          <w:spacing w:val="-19"/>
        </w:rPr>
        <w:t> </w:t>
      </w:r>
      <w:r>
        <w:rPr/>
        <w:t>por</w:t>
      </w:r>
      <w:r>
        <w:rPr>
          <w:spacing w:val="-21"/>
        </w:rPr>
        <w:t> </w:t>
      </w:r>
      <w:r>
        <w:rPr/>
        <w:t>un</w:t>
      </w:r>
      <w:r>
        <w:rPr>
          <w:spacing w:val="-19"/>
        </w:rPr>
        <w:t> </w:t>
      </w:r>
      <w:r>
        <w:rPr/>
        <w:t>amplio</w:t>
      </w:r>
      <w:r>
        <w:rPr>
          <w:spacing w:val="-19"/>
        </w:rPr>
        <w:t> </w:t>
      </w:r>
      <w:r>
        <w:rPr/>
        <w:t>número de universidades públicas españolas.</w:t>
      </w:r>
    </w:p>
    <w:p>
      <w:pPr>
        <w:pStyle w:val="BodyText"/>
        <w:spacing w:line="256" w:lineRule="auto" w:before="156"/>
        <w:ind w:left="121" w:right="115"/>
        <w:jc w:val="both"/>
      </w:pPr>
      <w:r>
        <w:rPr/>
        <w:t>Toma la palabra la estudiante Nerea García quien señala que el mismo día que se</w:t>
      </w:r>
      <w:r>
        <w:rPr>
          <w:spacing w:val="-17"/>
        </w:rPr>
        <w:t> </w:t>
      </w:r>
      <w:r>
        <w:rPr/>
        <w:t>convocó</w:t>
      </w:r>
      <w:r>
        <w:rPr>
          <w:spacing w:val="-20"/>
        </w:rPr>
        <w:t> </w:t>
      </w:r>
      <w:r>
        <w:rPr/>
        <w:t>este</w:t>
      </w:r>
      <w:r>
        <w:rPr>
          <w:spacing w:val="-20"/>
        </w:rPr>
        <w:t> </w:t>
      </w:r>
      <w:r>
        <w:rPr/>
        <w:t>Claustro,</w:t>
      </w:r>
      <w:r>
        <w:rPr>
          <w:spacing w:val="-18"/>
        </w:rPr>
        <w:t> </w:t>
      </w:r>
      <w:r>
        <w:rPr/>
        <w:t>los</w:t>
      </w:r>
      <w:r>
        <w:rPr>
          <w:spacing w:val="-21"/>
        </w:rPr>
        <w:t> </w:t>
      </w:r>
      <w:r>
        <w:rPr/>
        <w:t>compañeros</w:t>
      </w:r>
      <w:r>
        <w:rPr>
          <w:spacing w:val="-20"/>
        </w:rPr>
        <w:t> </w:t>
      </w:r>
      <w:r>
        <w:rPr/>
        <w:t>de</w:t>
      </w:r>
      <w:r>
        <w:rPr>
          <w:spacing w:val="-20"/>
        </w:rPr>
        <w:t> </w:t>
      </w:r>
      <w:r>
        <w:rPr/>
        <w:t>teleformación</w:t>
      </w:r>
      <w:r>
        <w:rPr>
          <w:spacing w:val="-20"/>
        </w:rPr>
        <w:t> </w:t>
      </w:r>
      <w:r>
        <w:rPr/>
        <w:t>solicitaron</w:t>
      </w:r>
      <w:r>
        <w:rPr>
          <w:spacing w:val="-17"/>
        </w:rPr>
        <w:t> </w:t>
      </w:r>
      <w:r>
        <w:rPr/>
        <w:t>al</w:t>
      </w:r>
      <w:r>
        <w:rPr>
          <w:spacing w:val="-21"/>
        </w:rPr>
        <w:t> </w:t>
      </w:r>
      <w:r>
        <w:rPr/>
        <w:t>consejo de</w:t>
      </w:r>
      <w:r>
        <w:rPr>
          <w:spacing w:val="-4"/>
        </w:rPr>
        <w:t> </w:t>
      </w:r>
      <w:r>
        <w:rPr/>
        <w:t>Estudiantes</w:t>
      </w:r>
      <w:r>
        <w:rPr>
          <w:spacing w:val="-5"/>
        </w:rPr>
        <w:t> </w:t>
      </w:r>
      <w:r>
        <w:rPr/>
        <w:t>que</w:t>
      </w:r>
      <w:r>
        <w:rPr>
          <w:spacing w:val="-7"/>
        </w:rPr>
        <w:t> </w:t>
      </w:r>
      <w:r>
        <w:rPr/>
        <w:t>también</w:t>
      </w:r>
      <w:r>
        <w:rPr>
          <w:spacing w:val="-4"/>
        </w:rPr>
        <w:t> </w:t>
      </w:r>
      <w:r>
        <w:rPr/>
        <w:t>tuviesen</w:t>
      </w:r>
      <w:r>
        <w:rPr>
          <w:spacing w:val="-7"/>
        </w:rPr>
        <w:t> </w:t>
      </w:r>
      <w:r>
        <w:rPr/>
        <w:t>el</w:t>
      </w:r>
      <w:r>
        <w:rPr>
          <w:spacing w:val="-5"/>
        </w:rPr>
        <w:t> </w:t>
      </w:r>
      <w:r>
        <w:rPr/>
        <w:t>mismo</w:t>
      </w:r>
      <w:r>
        <w:rPr>
          <w:spacing w:val="-4"/>
        </w:rPr>
        <w:t> </w:t>
      </w:r>
      <w:r>
        <w:rPr/>
        <w:t>derecho</w:t>
      </w:r>
      <w:r>
        <w:rPr>
          <w:spacing w:val="-4"/>
        </w:rPr>
        <w:t> </w:t>
      </w:r>
      <w:r>
        <w:rPr/>
        <w:t>que</w:t>
      </w:r>
      <w:r>
        <w:rPr>
          <w:spacing w:val="-4"/>
        </w:rPr>
        <w:t> </w:t>
      </w:r>
      <w:r>
        <w:rPr/>
        <w:t>sus</w:t>
      </w:r>
      <w:r>
        <w:rPr>
          <w:spacing w:val="-5"/>
        </w:rPr>
        <w:t> </w:t>
      </w:r>
      <w:r>
        <w:rPr/>
        <w:t>compañeros</w:t>
      </w:r>
      <w:r>
        <w:rPr>
          <w:spacing w:val="-5"/>
        </w:rPr>
        <w:t> </w:t>
      </w:r>
      <w:r>
        <w:rPr/>
        <w:t>de clases presenciales a poder votar y por tanto el Consejo de Estudiantes pidió formalmente a la Secretaria General, algún método para que pudiesen tener el mismo derecho que todos los presentes a ser elegidos y a tener voz, porque la estructura de teleformación también es parte de esta nuestra universidad, tiene más de dos mil estudiantes, aparte de todo el profesorado que la compone y considera que se le debe un mínimo de respeto y que esto sirva de precedente en</w:t>
      </w:r>
      <w:r>
        <w:rPr>
          <w:spacing w:val="-12"/>
        </w:rPr>
        <w:t> </w:t>
      </w:r>
      <w:r>
        <w:rPr/>
        <w:t>el</w:t>
      </w:r>
      <w:r>
        <w:rPr>
          <w:spacing w:val="-10"/>
        </w:rPr>
        <w:t> </w:t>
      </w:r>
      <w:r>
        <w:rPr/>
        <w:t>Claustro</w:t>
      </w:r>
      <w:r>
        <w:rPr>
          <w:spacing w:val="-11"/>
        </w:rPr>
        <w:t> </w:t>
      </w:r>
      <w:r>
        <w:rPr/>
        <w:t>y</w:t>
      </w:r>
      <w:r>
        <w:rPr>
          <w:spacing w:val="-13"/>
        </w:rPr>
        <w:t> </w:t>
      </w:r>
      <w:r>
        <w:rPr/>
        <w:t>en</w:t>
      </w:r>
      <w:r>
        <w:rPr>
          <w:spacing w:val="-11"/>
        </w:rPr>
        <w:t> </w:t>
      </w:r>
      <w:r>
        <w:rPr/>
        <w:t>el</w:t>
      </w:r>
      <w:r>
        <w:rPr>
          <w:spacing w:val="-10"/>
        </w:rPr>
        <w:t> </w:t>
      </w:r>
      <w:r>
        <w:rPr/>
        <w:t>Reglamento</w:t>
      </w:r>
      <w:r>
        <w:rPr>
          <w:spacing w:val="-12"/>
        </w:rPr>
        <w:t> </w:t>
      </w:r>
      <w:r>
        <w:rPr/>
        <w:t>para</w:t>
      </w:r>
      <w:r>
        <w:rPr>
          <w:spacing w:val="-11"/>
        </w:rPr>
        <w:t> </w:t>
      </w:r>
      <w:r>
        <w:rPr/>
        <w:t>modificar</w:t>
      </w:r>
      <w:r>
        <w:rPr>
          <w:spacing w:val="-10"/>
        </w:rPr>
        <w:t> </w:t>
      </w:r>
      <w:r>
        <w:rPr/>
        <w:t>ciertas</w:t>
      </w:r>
      <w:r>
        <w:rPr>
          <w:spacing w:val="-9"/>
        </w:rPr>
        <w:t> </w:t>
      </w:r>
      <w:r>
        <w:rPr/>
        <w:t>cosas</w:t>
      </w:r>
      <w:r>
        <w:rPr>
          <w:spacing w:val="-12"/>
        </w:rPr>
        <w:t> </w:t>
      </w:r>
      <w:r>
        <w:rPr/>
        <w:t>para</w:t>
      </w:r>
      <w:r>
        <w:rPr>
          <w:spacing w:val="-13"/>
        </w:rPr>
        <w:t> </w:t>
      </w:r>
      <w:r>
        <w:rPr/>
        <w:t>que</w:t>
      </w:r>
      <w:r>
        <w:rPr>
          <w:spacing w:val="-8"/>
        </w:rPr>
        <w:t> </w:t>
      </w:r>
      <w:r>
        <w:rPr/>
        <w:t>también puedan votar y que esto no vuelva a suceder, porque se remite que lo que más les importa desde el Sector de Estudiantes es que todo ciudadano tenga voz y voto</w:t>
      </w:r>
      <w:r>
        <w:rPr>
          <w:spacing w:val="-7"/>
        </w:rPr>
        <w:t> </w:t>
      </w:r>
      <w:r>
        <w:rPr/>
        <w:t>y</w:t>
      </w:r>
      <w:r>
        <w:rPr>
          <w:spacing w:val="-9"/>
        </w:rPr>
        <w:t> </w:t>
      </w:r>
      <w:r>
        <w:rPr/>
        <w:t>sobre</w:t>
      </w:r>
      <w:r>
        <w:rPr>
          <w:spacing w:val="-6"/>
        </w:rPr>
        <w:t> </w:t>
      </w:r>
      <w:r>
        <w:rPr/>
        <w:t>todo</w:t>
      </w:r>
      <w:r>
        <w:rPr>
          <w:spacing w:val="-7"/>
        </w:rPr>
        <w:t> </w:t>
      </w:r>
      <w:r>
        <w:rPr/>
        <w:t>cada</w:t>
      </w:r>
      <w:r>
        <w:rPr>
          <w:spacing w:val="-8"/>
        </w:rPr>
        <w:t> </w:t>
      </w:r>
      <w:r>
        <w:rPr/>
        <w:t>estudiante.</w:t>
      </w:r>
      <w:r>
        <w:rPr>
          <w:spacing w:val="-9"/>
        </w:rPr>
        <w:t> </w:t>
      </w:r>
      <w:r>
        <w:rPr/>
        <w:t>Por</w:t>
      </w:r>
      <w:r>
        <w:rPr>
          <w:spacing w:val="-10"/>
        </w:rPr>
        <w:t> </w:t>
      </w:r>
      <w:r>
        <w:rPr/>
        <w:t>otra</w:t>
      </w:r>
      <w:r>
        <w:rPr>
          <w:spacing w:val="-8"/>
        </w:rPr>
        <w:t> </w:t>
      </w:r>
      <w:r>
        <w:rPr/>
        <w:t>parte,</w:t>
      </w:r>
      <w:r>
        <w:rPr>
          <w:spacing w:val="-10"/>
        </w:rPr>
        <w:t> </w:t>
      </w:r>
      <w:r>
        <w:rPr/>
        <w:t>tienen</w:t>
      </w:r>
      <w:r>
        <w:rPr>
          <w:spacing w:val="-8"/>
        </w:rPr>
        <w:t> </w:t>
      </w:r>
      <w:r>
        <w:rPr/>
        <w:t>una</w:t>
      </w:r>
      <w:r>
        <w:rPr>
          <w:spacing w:val="-8"/>
        </w:rPr>
        <w:t> </w:t>
      </w:r>
      <w:r>
        <w:rPr/>
        <w:t>duda,</w:t>
      </w:r>
      <w:r>
        <w:rPr>
          <w:spacing w:val="-9"/>
        </w:rPr>
        <w:t> </w:t>
      </w:r>
      <w:r>
        <w:rPr/>
        <w:t>dentro</w:t>
      </w:r>
      <w:r>
        <w:rPr>
          <w:spacing w:val="-8"/>
        </w:rPr>
        <w:t> </w:t>
      </w:r>
      <w:r>
        <w:rPr/>
        <w:t>de</w:t>
      </w:r>
      <w:r>
        <w:rPr>
          <w:spacing w:val="-7"/>
        </w:rPr>
        <w:t> </w:t>
      </w:r>
      <w:r>
        <w:rPr/>
        <w:t>las papeletas del Sector C aparece que deben votar a cuatro personas, y con los compañeros de teleformación tuvieron una confusión porque ellos consideraron que eran tres personas y no cuatro, entonces quieren aclarar si hay que votar a tres o a cuatro personas.</w:t>
      </w:r>
    </w:p>
    <w:p>
      <w:pPr>
        <w:pStyle w:val="BodyText"/>
        <w:spacing w:line="256" w:lineRule="auto" w:before="142"/>
        <w:ind w:left="121" w:right="116"/>
        <w:jc w:val="both"/>
      </w:pPr>
      <w:r>
        <w:rPr/>
        <w:t>La Secretaría General le responde que según los Estatutos (artículo 59) es el 70% de los elegibles. Queda confirmado que son cuatro personas.</w:t>
      </w:r>
    </w:p>
    <w:p>
      <w:pPr>
        <w:pStyle w:val="BodyText"/>
        <w:spacing w:line="256" w:lineRule="auto" w:before="158"/>
        <w:ind w:left="121" w:right="117"/>
        <w:jc w:val="both"/>
      </w:pPr>
      <w:r>
        <w:rPr/>
        <w:t>Continúa el Señor Santiago Bolaños, quien comenta que se encuentra en este acto como candidato electo sin que se haya producido una votación que le designe, tal y como señala el Reglamento del Claustro. Además, considera que los</w:t>
      </w:r>
      <w:r>
        <w:rPr>
          <w:spacing w:val="-15"/>
        </w:rPr>
        <w:t> </w:t>
      </w:r>
      <w:r>
        <w:rPr/>
        <w:t>claustrales</w:t>
      </w:r>
      <w:r>
        <w:rPr>
          <w:spacing w:val="-17"/>
        </w:rPr>
        <w:t> </w:t>
      </w:r>
      <w:r>
        <w:rPr/>
        <w:t>funcionarios</w:t>
      </w:r>
      <w:r>
        <w:rPr>
          <w:spacing w:val="-14"/>
        </w:rPr>
        <w:t> </w:t>
      </w:r>
      <w:r>
        <w:rPr/>
        <w:t>por</w:t>
      </w:r>
      <w:r>
        <w:rPr>
          <w:spacing w:val="-16"/>
        </w:rPr>
        <w:t> </w:t>
      </w:r>
      <w:r>
        <w:rPr/>
        <w:t>el</w:t>
      </w:r>
      <w:r>
        <w:rPr>
          <w:spacing w:val="-15"/>
        </w:rPr>
        <w:t> </w:t>
      </w:r>
      <w:r>
        <w:rPr/>
        <w:t>sector</w:t>
      </w:r>
      <w:r>
        <w:rPr>
          <w:spacing w:val="-15"/>
        </w:rPr>
        <w:t> </w:t>
      </w:r>
      <w:r>
        <w:rPr/>
        <w:t>D</w:t>
      </w:r>
      <w:r>
        <w:rPr>
          <w:spacing w:val="-15"/>
        </w:rPr>
        <w:t> </w:t>
      </w:r>
      <w:r>
        <w:rPr/>
        <w:t>deben</w:t>
      </w:r>
      <w:r>
        <w:rPr>
          <w:spacing w:val="-15"/>
        </w:rPr>
        <w:t> </w:t>
      </w:r>
      <w:r>
        <w:rPr/>
        <w:t>poder</w:t>
      </w:r>
      <w:r>
        <w:rPr>
          <w:spacing w:val="-16"/>
        </w:rPr>
        <w:t> </w:t>
      </w:r>
      <w:r>
        <w:rPr/>
        <w:t>votar,</w:t>
      </w:r>
      <w:r>
        <w:rPr>
          <w:spacing w:val="-14"/>
        </w:rPr>
        <w:t> </w:t>
      </w:r>
      <w:r>
        <w:rPr/>
        <w:t>como</w:t>
      </w:r>
      <w:r>
        <w:rPr>
          <w:spacing w:val="-15"/>
        </w:rPr>
        <w:t> </w:t>
      </w:r>
      <w:r>
        <w:rPr/>
        <w:t>asegura</w:t>
      </w:r>
      <w:r>
        <w:rPr>
          <w:spacing w:val="-14"/>
        </w:rPr>
        <w:t> </w:t>
      </w:r>
      <w:r>
        <w:rPr/>
        <w:t>que siempre se ha hecho, a los Claustrales de su sector por el PAS</w:t>
      </w:r>
      <w:r>
        <w:rPr>
          <w:spacing w:val="-22"/>
        </w:rPr>
        <w:t> </w:t>
      </w:r>
      <w:r>
        <w:rPr/>
        <w:t>funcionario.</w:t>
      </w:r>
    </w:p>
    <w:p>
      <w:pPr>
        <w:pStyle w:val="BodyText"/>
        <w:spacing w:line="256" w:lineRule="auto" w:before="156"/>
        <w:ind w:left="121" w:right="115"/>
        <w:jc w:val="both"/>
      </w:pPr>
      <w:r>
        <w:rPr/>
        <w:t>La Secretaria General le responde que tal y como ya consta en los precedentes de</w:t>
      </w:r>
      <w:r>
        <w:rPr>
          <w:spacing w:val="-9"/>
        </w:rPr>
        <w:t> </w:t>
      </w:r>
      <w:r>
        <w:rPr/>
        <w:t>este</w:t>
      </w:r>
      <w:r>
        <w:rPr>
          <w:spacing w:val="-9"/>
        </w:rPr>
        <w:t> </w:t>
      </w:r>
      <w:r>
        <w:rPr/>
        <w:t>Claustro</w:t>
      </w:r>
      <w:r>
        <w:rPr>
          <w:spacing w:val="-7"/>
        </w:rPr>
        <w:t> </w:t>
      </w:r>
      <w:r>
        <w:rPr/>
        <w:t>cuando</w:t>
      </w:r>
      <w:r>
        <w:rPr>
          <w:spacing w:val="-6"/>
        </w:rPr>
        <w:t> </w:t>
      </w:r>
      <w:r>
        <w:rPr/>
        <w:t>los</w:t>
      </w:r>
      <w:r>
        <w:rPr>
          <w:spacing w:val="-10"/>
        </w:rPr>
        <w:t> </w:t>
      </w:r>
      <w:r>
        <w:rPr/>
        <w:t>candidatos</w:t>
      </w:r>
      <w:r>
        <w:rPr>
          <w:spacing w:val="-10"/>
        </w:rPr>
        <w:t> </w:t>
      </w:r>
      <w:r>
        <w:rPr/>
        <w:t>son</w:t>
      </w:r>
      <w:r>
        <w:rPr>
          <w:spacing w:val="-8"/>
        </w:rPr>
        <w:t> </w:t>
      </w:r>
      <w:r>
        <w:rPr/>
        <w:t>en</w:t>
      </w:r>
      <w:r>
        <w:rPr>
          <w:spacing w:val="-7"/>
        </w:rPr>
        <w:t> </w:t>
      </w:r>
      <w:r>
        <w:rPr/>
        <w:t>número</w:t>
      </w:r>
      <w:r>
        <w:rPr>
          <w:spacing w:val="-7"/>
        </w:rPr>
        <w:t> </w:t>
      </w:r>
      <w:r>
        <w:rPr/>
        <w:t>igual</w:t>
      </w:r>
      <w:r>
        <w:rPr>
          <w:spacing w:val="-10"/>
        </w:rPr>
        <w:t> </w:t>
      </w:r>
      <w:r>
        <w:rPr/>
        <w:t>o</w:t>
      </w:r>
      <w:r>
        <w:rPr>
          <w:spacing w:val="-9"/>
        </w:rPr>
        <w:t> </w:t>
      </w:r>
      <w:r>
        <w:rPr/>
        <w:t>inferior</w:t>
      </w:r>
      <w:r>
        <w:rPr>
          <w:spacing w:val="-9"/>
        </w:rPr>
        <w:t> </w:t>
      </w:r>
      <w:r>
        <w:rPr/>
        <w:t>al</w:t>
      </w:r>
      <w:r>
        <w:rPr>
          <w:spacing w:val="-10"/>
        </w:rPr>
        <w:t> </w:t>
      </w:r>
      <w:r>
        <w:rPr/>
        <w:t>número de plazas vacantes se procede a declararles como miembros electos, sin necesidad de</w:t>
      </w:r>
      <w:r>
        <w:rPr>
          <w:spacing w:val="-3"/>
        </w:rPr>
        <w:t> </w:t>
      </w:r>
      <w:r>
        <w:rPr/>
        <w:t>elección.</w:t>
      </w:r>
    </w:p>
    <w:p>
      <w:pPr>
        <w:pStyle w:val="BodyText"/>
        <w:spacing w:line="256" w:lineRule="auto" w:before="158"/>
        <w:ind w:left="121" w:right="116"/>
        <w:jc w:val="both"/>
      </w:pPr>
      <w:r>
        <w:rPr/>
        <w:t>Como</w:t>
      </w:r>
      <w:r>
        <w:rPr>
          <w:spacing w:val="-14"/>
        </w:rPr>
        <w:t> </w:t>
      </w:r>
      <w:r>
        <w:rPr/>
        <w:t>el</w:t>
      </w:r>
      <w:r>
        <w:rPr>
          <w:spacing w:val="-14"/>
        </w:rPr>
        <w:t> </w:t>
      </w:r>
      <w:r>
        <w:rPr/>
        <w:t>Señor</w:t>
      </w:r>
      <w:r>
        <w:rPr>
          <w:spacing w:val="-12"/>
        </w:rPr>
        <w:t> </w:t>
      </w:r>
      <w:r>
        <w:rPr/>
        <w:t>Bolaños</w:t>
      </w:r>
      <w:r>
        <w:rPr>
          <w:spacing w:val="-12"/>
        </w:rPr>
        <w:t> </w:t>
      </w:r>
      <w:r>
        <w:rPr/>
        <w:t>insiste</w:t>
      </w:r>
      <w:r>
        <w:rPr>
          <w:spacing w:val="-13"/>
        </w:rPr>
        <w:t> </w:t>
      </w:r>
      <w:r>
        <w:rPr/>
        <w:t>en</w:t>
      </w:r>
      <w:r>
        <w:rPr>
          <w:spacing w:val="-14"/>
        </w:rPr>
        <w:t> </w:t>
      </w:r>
      <w:r>
        <w:rPr/>
        <w:t>que</w:t>
      </w:r>
      <w:r>
        <w:rPr>
          <w:spacing w:val="-13"/>
        </w:rPr>
        <w:t> </w:t>
      </w:r>
      <w:r>
        <w:rPr/>
        <w:t>él</w:t>
      </w:r>
      <w:r>
        <w:rPr>
          <w:spacing w:val="-12"/>
        </w:rPr>
        <w:t> </w:t>
      </w:r>
      <w:r>
        <w:rPr/>
        <w:t>quiere</w:t>
      </w:r>
      <w:r>
        <w:rPr>
          <w:spacing w:val="-11"/>
        </w:rPr>
        <w:t> </w:t>
      </w:r>
      <w:r>
        <w:rPr/>
        <w:t>votar</w:t>
      </w:r>
      <w:r>
        <w:rPr>
          <w:spacing w:val="-13"/>
        </w:rPr>
        <w:t> </w:t>
      </w:r>
      <w:r>
        <w:rPr/>
        <w:t>y</w:t>
      </w:r>
      <w:r>
        <w:rPr>
          <w:spacing w:val="-14"/>
        </w:rPr>
        <w:t> </w:t>
      </w:r>
      <w:r>
        <w:rPr/>
        <w:t>ser</w:t>
      </w:r>
      <w:r>
        <w:rPr>
          <w:spacing w:val="-12"/>
        </w:rPr>
        <w:t> </w:t>
      </w:r>
      <w:r>
        <w:rPr/>
        <w:t>votado,</w:t>
      </w:r>
      <w:r>
        <w:rPr>
          <w:spacing w:val="-11"/>
        </w:rPr>
        <w:t> </w:t>
      </w:r>
      <w:r>
        <w:rPr/>
        <w:t>se</w:t>
      </w:r>
      <w:r>
        <w:rPr>
          <w:spacing w:val="-12"/>
        </w:rPr>
        <w:t> </w:t>
      </w:r>
      <w:r>
        <w:rPr/>
        <w:t>le</w:t>
      </w:r>
      <w:r>
        <w:rPr>
          <w:spacing w:val="-13"/>
        </w:rPr>
        <w:t> </w:t>
      </w:r>
      <w:r>
        <w:rPr/>
        <w:t>contesta que sí desea que se proceda a su votación se traerá una urna para que se proceda</w:t>
      </w:r>
      <w:r>
        <w:rPr>
          <w:spacing w:val="-8"/>
        </w:rPr>
        <w:t> </w:t>
      </w:r>
      <w:r>
        <w:rPr/>
        <w:t>a</w:t>
      </w:r>
      <w:r>
        <w:rPr>
          <w:spacing w:val="-8"/>
        </w:rPr>
        <w:t> </w:t>
      </w:r>
      <w:r>
        <w:rPr/>
        <w:t>ello,</w:t>
      </w:r>
      <w:r>
        <w:rPr>
          <w:spacing w:val="-10"/>
        </w:rPr>
        <w:t> </w:t>
      </w:r>
      <w:r>
        <w:rPr/>
        <w:t>pero</w:t>
      </w:r>
      <w:r>
        <w:rPr>
          <w:spacing w:val="-7"/>
        </w:rPr>
        <w:t> </w:t>
      </w:r>
      <w:r>
        <w:rPr/>
        <w:t>que</w:t>
      </w:r>
      <w:r>
        <w:rPr>
          <w:spacing w:val="-7"/>
        </w:rPr>
        <w:t> </w:t>
      </w:r>
      <w:r>
        <w:rPr/>
        <w:t>no</w:t>
      </w:r>
      <w:r>
        <w:rPr>
          <w:spacing w:val="-7"/>
        </w:rPr>
        <w:t> </w:t>
      </w:r>
      <w:r>
        <w:rPr/>
        <w:t>admite</w:t>
      </w:r>
      <w:r>
        <w:rPr>
          <w:spacing w:val="-7"/>
        </w:rPr>
        <w:t> </w:t>
      </w:r>
      <w:r>
        <w:rPr/>
        <w:t>su</w:t>
      </w:r>
      <w:r>
        <w:rPr>
          <w:spacing w:val="-7"/>
        </w:rPr>
        <w:t> </w:t>
      </w:r>
      <w:r>
        <w:rPr/>
        <w:t>votación</w:t>
      </w:r>
      <w:r>
        <w:rPr>
          <w:spacing w:val="-7"/>
        </w:rPr>
        <w:t> </w:t>
      </w:r>
      <w:r>
        <w:rPr/>
        <w:t>al</w:t>
      </w:r>
      <w:r>
        <w:rPr>
          <w:spacing w:val="-11"/>
        </w:rPr>
        <w:t> </w:t>
      </w:r>
      <w:r>
        <w:rPr/>
        <w:t>PAS</w:t>
      </w:r>
      <w:r>
        <w:rPr>
          <w:spacing w:val="-9"/>
        </w:rPr>
        <w:t> </w:t>
      </w:r>
      <w:r>
        <w:rPr/>
        <w:t>laboral,</w:t>
      </w:r>
      <w:r>
        <w:rPr>
          <w:spacing w:val="-10"/>
        </w:rPr>
        <w:t> </w:t>
      </w:r>
      <w:r>
        <w:rPr/>
        <w:t>porque</w:t>
      </w:r>
      <w:r>
        <w:rPr>
          <w:spacing w:val="-7"/>
        </w:rPr>
        <w:t> </w:t>
      </w:r>
      <w:r>
        <w:rPr/>
        <w:t>este</w:t>
      </w:r>
      <w:r>
        <w:rPr>
          <w:spacing w:val="-9"/>
        </w:rPr>
        <w:t> </w:t>
      </w:r>
      <w:r>
        <w:rPr/>
        <w:t>debe elegirse entre esta parte del Sector del</w:t>
      </w:r>
      <w:r>
        <w:rPr>
          <w:spacing w:val="-7"/>
        </w:rPr>
        <w:t> </w:t>
      </w:r>
      <w:r>
        <w:rPr/>
        <w:t>Claustro.</w:t>
      </w:r>
    </w:p>
    <w:p>
      <w:pPr>
        <w:pStyle w:val="BodyText"/>
        <w:spacing w:line="256" w:lineRule="auto" w:before="155"/>
        <w:ind w:left="121" w:right="117"/>
        <w:jc w:val="both"/>
      </w:pPr>
      <w:r>
        <w:rPr/>
        <w:t>Varios claustrales más del Sector D insisten en que ellos deberían votar tanto</w:t>
      </w:r>
      <w:r>
        <w:rPr>
          <w:spacing w:val="-44"/>
        </w:rPr>
        <w:t> </w:t>
      </w:r>
      <w:r>
        <w:rPr/>
        <w:t>al PAS</w:t>
      </w:r>
      <w:r>
        <w:rPr>
          <w:spacing w:val="-17"/>
        </w:rPr>
        <w:t> </w:t>
      </w:r>
      <w:r>
        <w:rPr/>
        <w:t>funcionario</w:t>
      </w:r>
      <w:r>
        <w:rPr>
          <w:spacing w:val="-13"/>
        </w:rPr>
        <w:t> </w:t>
      </w:r>
      <w:r>
        <w:rPr/>
        <w:t>como</w:t>
      </w:r>
      <w:r>
        <w:rPr>
          <w:spacing w:val="-18"/>
        </w:rPr>
        <w:t> </w:t>
      </w:r>
      <w:r>
        <w:rPr/>
        <w:t>al</w:t>
      </w:r>
      <w:r>
        <w:rPr>
          <w:spacing w:val="-14"/>
        </w:rPr>
        <w:t> </w:t>
      </w:r>
      <w:r>
        <w:rPr/>
        <w:t>PAS</w:t>
      </w:r>
      <w:r>
        <w:rPr>
          <w:spacing w:val="-13"/>
        </w:rPr>
        <w:t> </w:t>
      </w:r>
      <w:r>
        <w:rPr/>
        <w:t>laboral,</w:t>
      </w:r>
      <w:r>
        <w:rPr>
          <w:spacing w:val="-16"/>
        </w:rPr>
        <w:t> </w:t>
      </w:r>
      <w:r>
        <w:rPr/>
        <w:t>a</w:t>
      </w:r>
      <w:r>
        <w:rPr>
          <w:spacing w:val="-13"/>
        </w:rPr>
        <w:t> </w:t>
      </w:r>
      <w:r>
        <w:rPr/>
        <w:t>lo</w:t>
      </w:r>
      <w:r>
        <w:rPr>
          <w:spacing w:val="-15"/>
        </w:rPr>
        <w:t> </w:t>
      </w:r>
      <w:r>
        <w:rPr/>
        <w:t>que</w:t>
      </w:r>
      <w:r>
        <w:rPr>
          <w:spacing w:val="-15"/>
        </w:rPr>
        <w:t> </w:t>
      </w:r>
      <w:r>
        <w:rPr/>
        <w:t>la</w:t>
      </w:r>
      <w:r>
        <w:rPr>
          <w:spacing w:val="-13"/>
        </w:rPr>
        <w:t> </w:t>
      </w:r>
      <w:r>
        <w:rPr/>
        <w:t>secretaría</w:t>
      </w:r>
      <w:r>
        <w:rPr>
          <w:spacing w:val="-13"/>
        </w:rPr>
        <w:t> </w:t>
      </w:r>
      <w:r>
        <w:rPr/>
        <w:t>les</w:t>
      </w:r>
      <w:r>
        <w:rPr>
          <w:spacing w:val="-15"/>
        </w:rPr>
        <w:t> </w:t>
      </w:r>
      <w:r>
        <w:rPr/>
        <w:t>contesta</w:t>
      </w:r>
      <w:r>
        <w:rPr>
          <w:spacing w:val="-13"/>
        </w:rPr>
        <w:t> </w:t>
      </w:r>
      <w:r>
        <w:rPr/>
        <w:t>que</w:t>
      </w:r>
      <w:r>
        <w:rPr>
          <w:spacing w:val="-15"/>
        </w:rPr>
        <w:t> </w:t>
      </w:r>
      <w:r>
        <w:rPr/>
        <w:t>este</w:t>
      </w:r>
    </w:p>
    <w:p>
      <w:pPr>
        <w:pStyle w:val="BodyText"/>
        <w:rPr>
          <w:sz w:val="14"/>
        </w:rPr>
      </w:pPr>
    </w:p>
    <w:p>
      <w:pPr>
        <w:spacing w:before="56"/>
        <w:ind w:left="0" w:right="120" w:firstLine="0"/>
        <w:jc w:val="right"/>
        <w:rPr>
          <w:rFonts w:ascii="Calibri"/>
          <w:sz w:val="22"/>
        </w:rPr>
      </w:pPr>
      <w:r>
        <w:rPr>
          <w:rFonts w:ascii="Calibri"/>
          <w:w w:val="100"/>
          <w:sz w:val="22"/>
        </w:rPr>
        <w:t>7</w:t>
      </w:r>
    </w:p>
    <w:p>
      <w:pPr>
        <w:spacing w:after="0"/>
        <w:jc w:val="right"/>
        <w:rPr>
          <w:rFonts w:ascii="Calibri"/>
          <w:sz w:val="22"/>
        </w:rPr>
        <w:sectPr>
          <w:pgSz w:w="11910" w:h="16840"/>
          <w:pgMar w:top="1320" w:bottom="280" w:left="1580" w:right="1580"/>
        </w:sectPr>
      </w:pPr>
    </w:p>
    <w:p>
      <w:pPr>
        <w:pStyle w:val="BodyText"/>
        <w:spacing w:line="256" w:lineRule="auto" w:before="73"/>
        <w:ind w:left="121" w:right="119"/>
        <w:jc w:val="both"/>
      </w:pPr>
      <w:r>
        <w:rPr/>
        <w:t>sector no tiene un doble derecho a voto, sino que como todos los demás, están sujetos al límite del 70% establecido en el artículo 59.1 de los Estatutos.</w:t>
      </w:r>
    </w:p>
    <w:p>
      <w:pPr>
        <w:pStyle w:val="BodyText"/>
        <w:spacing w:before="158"/>
        <w:ind w:left="121"/>
      </w:pPr>
      <w:r>
        <w:rPr/>
        <w:t>Tras dicho debate se da paso al único punto del orden del día.</w:t>
      </w:r>
    </w:p>
    <w:p>
      <w:pPr>
        <w:pStyle w:val="BodyText"/>
        <w:rPr>
          <w:sz w:val="26"/>
        </w:rPr>
      </w:pPr>
    </w:p>
    <w:p>
      <w:pPr>
        <w:pStyle w:val="BodyText"/>
        <w:spacing w:before="157"/>
        <w:ind w:left="121"/>
      </w:pPr>
      <w:r>
        <w:rPr/>
        <w:t>1.- Elección de representantes del Claustro en Consejo de Gobierno</w:t>
      </w:r>
    </w:p>
    <w:p>
      <w:pPr>
        <w:pStyle w:val="BodyText"/>
        <w:spacing w:line="256" w:lineRule="auto" w:before="180"/>
        <w:ind w:left="121" w:right="114"/>
        <w:jc w:val="both"/>
      </w:pPr>
      <w:r>
        <w:rPr/>
        <w:t>Se procede a la votación telemática, mediante llamada de los claustrales de los distintos sectores, así como votación presencial, mediante el depósito en las urnas,</w:t>
      </w:r>
      <w:r>
        <w:rPr>
          <w:spacing w:val="-10"/>
        </w:rPr>
        <w:t> </w:t>
      </w:r>
      <w:r>
        <w:rPr/>
        <w:t>tras</w:t>
      </w:r>
      <w:r>
        <w:rPr>
          <w:spacing w:val="-8"/>
        </w:rPr>
        <w:t> </w:t>
      </w:r>
      <w:r>
        <w:rPr/>
        <w:t>la</w:t>
      </w:r>
      <w:r>
        <w:rPr>
          <w:spacing w:val="-8"/>
        </w:rPr>
        <w:t> </w:t>
      </w:r>
      <w:r>
        <w:rPr/>
        <w:t>llamada</w:t>
      </w:r>
      <w:r>
        <w:rPr>
          <w:spacing w:val="-9"/>
        </w:rPr>
        <w:t> </w:t>
      </w:r>
      <w:r>
        <w:rPr/>
        <w:t>a</w:t>
      </w:r>
      <w:r>
        <w:rPr>
          <w:spacing w:val="-7"/>
        </w:rPr>
        <w:t> </w:t>
      </w:r>
      <w:r>
        <w:rPr/>
        <w:t>los</w:t>
      </w:r>
      <w:r>
        <w:rPr>
          <w:spacing w:val="-7"/>
        </w:rPr>
        <w:t> </w:t>
      </w:r>
      <w:r>
        <w:rPr/>
        <w:t>claustrales,</w:t>
      </w:r>
      <w:r>
        <w:rPr>
          <w:spacing w:val="-7"/>
        </w:rPr>
        <w:t> </w:t>
      </w:r>
      <w:r>
        <w:rPr/>
        <w:t>siguiendo</w:t>
      </w:r>
      <w:r>
        <w:rPr>
          <w:spacing w:val="-7"/>
        </w:rPr>
        <w:t> </w:t>
      </w:r>
      <w:r>
        <w:rPr/>
        <w:t>el</w:t>
      </w:r>
      <w:r>
        <w:rPr>
          <w:spacing w:val="-10"/>
        </w:rPr>
        <w:t> </w:t>
      </w:r>
      <w:r>
        <w:rPr/>
        <w:t>orden</w:t>
      </w:r>
      <w:r>
        <w:rPr>
          <w:spacing w:val="-9"/>
        </w:rPr>
        <w:t> </w:t>
      </w:r>
      <w:r>
        <w:rPr/>
        <w:t>de</w:t>
      </w:r>
      <w:r>
        <w:rPr>
          <w:spacing w:val="-6"/>
        </w:rPr>
        <w:t> </w:t>
      </w:r>
      <w:r>
        <w:rPr/>
        <w:t>sus</w:t>
      </w:r>
      <w:r>
        <w:rPr>
          <w:spacing w:val="-8"/>
        </w:rPr>
        <w:t> </w:t>
      </w:r>
      <w:r>
        <w:rPr/>
        <w:t>sectores,</w:t>
      </w:r>
      <w:r>
        <w:rPr>
          <w:spacing w:val="-10"/>
        </w:rPr>
        <w:t> </w:t>
      </w:r>
      <w:r>
        <w:rPr/>
        <w:t>A,</w:t>
      </w:r>
      <w:r>
        <w:rPr>
          <w:spacing w:val="-9"/>
        </w:rPr>
        <w:t> </w:t>
      </w:r>
      <w:r>
        <w:rPr/>
        <w:t>B, C y D. Por este último, solo se procede llamar al PAS Laboral, al haberse presentado</w:t>
      </w:r>
      <w:r>
        <w:rPr>
          <w:spacing w:val="-10"/>
        </w:rPr>
        <w:t> </w:t>
      </w:r>
      <w:r>
        <w:rPr/>
        <w:t>como</w:t>
      </w:r>
      <w:r>
        <w:rPr>
          <w:spacing w:val="-10"/>
        </w:rPr>
        <w:t> </w:t>
      </w:r>
      <w:r>
        <w:rPr/>
        <w:t>único</w:t>
      </w:r>
      <w:r>
        <w:rPr>
          <w:spacing w:val="-10"/>
        </w:rPr>
        <w:t> </w:t>
      </w:r>
      <w:r>
        <w:rPr/>
        <w:t>candidato</w:t>
      </w:r>
      <w:r>
        <w:rPr>
          <w:spacing w:val="-10"/>
        </w:rPr>
        <w:t> </w:t>
      </w:r>
      <w:r>
        <w:rPr/>
        <w:t>como</w:t>
      </w:r>
      <w:r>
        <w:rPr>
          <w:spacing w:val="-10"/>
        </w:rPr>
        <w:t> </w:t>
      </w:r>
      <w:r>
        <w:rPr/>
        <w:t>representante</w:t>
      </w:r>
      <w:r>
        <w:rPr>
          <w:spacing w:val="-10"/>
        </w:rPr>
        <w:t> </w:t>
      </w:r>
      <w:r>
        <w:rPr/>
        <w:t>del</w:t>
      </w:r>
      <w:r>
        <w:rPr>
          <w:spacing w:val="-12"/>
        </w:rPr>
        <w:t> </w:t>
      </w:r>
      <w:r>
        <w:rPr/>
        <w:t>PAS</w:t>
      </w:r>
      <w:r>
        <w:rPr>
          <w:spacing w:val="-10"/>
        </w:rPr>
        <w:t> </w:t>
      </w:r>
      <w:r>
        <w:rPr/>
        <w:t>Funcionario</w:t>
      </w:r>
      <w:r>
        <w:rPr>
          <w:spacing w:val="-10"/>
        </w:rPr>
        <w:t> </w:t>
      </w:r>
      <w:r>
        <w:rPr/>
        <w:t>Don Santiago</w:t>
      </w:r>
      <w:r>
        <w:rPr>
          <w:spacing w:val="-2"/>
        </w:rPr>
        <w:t> </w:t>
      </w:r>
      <w:r>
        <w:rPr/>
        <w:t>Bolaños</w:t>
      </w:r>
    </w:p>
    <w:p>
      <w:pPr>
        <w:pStyle w:val="BodyText"/>
        <w:spacing w:before="156"/>
        <w:ind w:left="121"/>
      </w:pPr>
      <w:r>
        <w:rPr/>
        <w:t>Los votos obtenidos por los claustrales fueron los siguientes:</w:t>
      </w:r>
    </w:p>
    <w:p>
      <w:pPr>
        <w:pStyle w:val="BodyText"/>
        <w:rPr>
          <w:sz w:val="26"/>
        </w:rPr>
      </w:pPr>
    </w:p>
    <w:p>
      <w:pPr>
        <w:pStyle w:val="BodyText"/>
        <w:spacing w:before="3"/>
        <w:rPr>
          <w:sz w:val="29"/>
        </w:rPr>
      </w:pPr>
    </w:p>
    <w:p>
      <w:pPr>
        <w:pStyle w:val="Heading2"/>
        <w:jc w:val="left"/>
      </w:pPr>
      <w:r>
        <w:rPr/>
        <w:t>SECTOR A</w:t>
      </w:r>
    </w:p>
    <w:p>
      <w:pPr>
        <w:pStyle w:val="BodyText"/>
        <w:spacing w:before="7"/>
        <w:rPr>
          <w:b/>
          <w:sz w:val="25"/>
        </w:rPr>
      </w:pPr>
    </w:p>
    <w:p>
      <w:pPr>
        <w:pStyle w:val="ListParagraph"/>
        <w:numPr>
          <w:ilvl w:val="0"/>
          <w:numId w:val="1"/>
        </w:numPr>
        <w:tabs>
          <w:tab w:pos="829" w:val="left" w:leader="none"/>
          <w:tab w:pos="830" w:val="left" w:leader="none"/>
        </w:tabs>
        <w:spacing w:line="240" w:lineRule="auto" w:before="1" w:after="0"/>
        <w:ind w:left="829" w:right="0" w:hanging="709"/>
        <w:jc w:val="left"/>
        <w:rPr>
          <w:sz w:val="22"/>
        </w:rPr>
      </w:pPr>
      <w:r>
        <w:rPr>
          <w:sz w:val="22"/>
        </w:rPr>
        <w:t>ARGÜELLO HENRÍGUEZ, D. ANASTASIO. 28</w:t>
      </w:r>
      <w:r>
        <w:rPr>
          <w:spacing w:val="1"/>
          <w:sz w:val="22"/>
        </w:rPr>
        <w:t> </w:t>
      </w:r>
      <w:r>
        <w:rPr>
          <w:sz w:val="22"/>
        </w:rPr>
        <w:t>votos</w:t>
      </w:r>
    </w:p>
    <w:p>
      <w:pPr>
        <w:pStyle w:val="ListParagraph"/>
        <w:numPr>
          <w:ilvl w:val="0"/>
          <w:numId w:val="1"/>
        </w:numPr>
        <w:tabs>
          <w:tab w:pos="829" w:val="left" w:leader="none"/>
          <w:tab w:pos="830" w:val="left" w:leader="none"/>
        </w:tabs>
        <w:spacing w:line="240" w:lineRule="auto" w:before="37" w:after="0"/>
        <w:ind w:left="829" w:right="0" w:hanging="709"/>
        <w:jc w:val="left"/>
        <w:rPr>
          <w:sz w:val="22"/>
        </w:rPr>
      </w:pPr>
      <w:r>
        <w:rPr>
          <w:sz w:val="22"/>
        </w:rPr>
        <w:t>CAMPOS MÉNDEZ, D. ISRAEL. 45</w:t>
      </w:r>
      <w:r>
        <w:rPr>
          <w:spacing w:val="1"/>
          <w:sz w:val="22"/>
        </w:rPr>
        <w:t> </w:t>
      </w:r>
      <w:r>
        <w:rPr>
          <w:sz w:val="22"/>
        </w:rPr>
        <w:t>votos</w:t>
      </w:r>
    </w:p>
    <w:p>
      <w:pPr>
        <w:pStyle w:val="ListParagraph"/>
        <w:numPr>
          <w:ilvl w:val="0"/>
          <w:numId w:val="1"/>
        </w:numPr>
        <w:tabs>
          <w:tab w:pos="829" w:val="left" w:leader="none"/>
          <w:tab w:pos="830" w:val="left" w:leader="none"/>
        </w:tabs>
        <w:spacing w:line="240" w:lineRule="auto" w:before="37" w:after="0"/>
        <w:ind w:left="829" w:right="0" w:hanging="709"/>
        <w:jc w:val="left"/>
        <w:rPr>
          <w:sz w:val="22"/>
        </w:rPr>
      </w:pPr>
      <w:r>
        <w:rPr>
          <w:sz w:val="22"/>
        </w:rPr>
        <w:t>DE LUXÁN HERNÁNDEZ, Dª. LÍA. 3 votos</w:t>
      </w:r>
    </w:p>
    <w:p>
      <w:pPr>
        <w:pStyle w:val="ListParagraph"/>
        <w:numPr>
          <w:ilvl w:val="0"/>
          <w:numId w:val="1"/>
        </w:numPr>
        <w:tabs>
          <w:tab w:pos="829" w:val="left" w:leader="none"/>
          <w:tab w:pos="830" w:val="left" w:leader="none"/>
        </w:tabs>
        <w:spacing w:line="240" w:lineRule="auto" w:before="38" w:after="0"/>
        <w:ind w:left="829" w:right="0" w:hanging="709"/>
        <w:jc w:val="left"/>
        <w:rPr>
          <w:sz w:val="22"/>
        </w:rPr>
      </w:pPr>
      <w:r>
        <w:rPr>
          <w:sz w:val="22"/>
        </w:rPr>
        <w:t>DOÑA RODRÍGUEZ, D. JOSÉ MIGUEL. 41</w:t>
      </w:r>
      <w:r>
        <w:rPr>
          <w:spacing w:val="-5"/>
          <w:sz w:val="22"/>
        </w:rPr>
        <w:t> </w:t>
      </w:r>
      <w:r>
        <w:rPr>
          <w:sz w:val="22"/>
        </w:rPr>
        <w:t>votos</w:t>
      </w:r>
    </w:p>
    <w:p>
      <w:pPr>
        <w:pStyle w:val="ListParagraph"/>
        <w:numPr>
          <w:ilvl w:val="0"/>
          <w:numId w:val="1"/>
        </w:numPr>
        <w:tabs>
          <w:tab w:pos="828" w:val="left" w:leader="none"/>
          <w:tab w:pos="829" w:val="left" w:leader="none"/>
        </w:tabs>
        <w:spacing w:line="240" w:lineRule="auto" w:before="37" w:after="0"/>
        <w:ind w:left="828" w:right="0" w:hanging="708"/>
        <w:jc w:val="left"/>
        <w:rPr>
          <w:sz w:val="22"/>
        </w:rPr>
      </w:pPr>
      <w:r>
        <w:rPr>
          <w:sz w:val="22"/>
        </w:rPr>
        <w:t>FEO GARCÍA, D. JOSÉ JUAN. 8</w:t>
      </w:r>
      <w:r>
        <w:rPr>
          <w:spacing w:val="-4"/>
          <w:sz w:val="22"/>
        </w:rPr>
        <w:t> </w:t>
      </w:r>
      <w:r>
        <w:rPr>
          <w:sz w:val="22"/>
        </w:rPr>
        <w:t>votos</w:t>
      </w:r>
    </w:p>
    <w:p>
      <w:pPr>
        <w:pStyle w:val="ListParagraph"/>
        <w:numPr>
          <w:ilvl w:val="0"/>
          <w:numId w:val="1"/>
        </w:numPr>
        <w:tabs>
          <w:tab w:pos="828" w:val="left" w:leader="none"/>
          <w:tab w:pos="829" w:val="left" w:leader="none"/>
        </w:tabs>
        <w:spacing w:line="240" w:lineRule="auto" w:before="40" w:after="0"/>
        <w:ind w:left="828" w:right="0" w:hanging="709"/>
        <w:jc w:val="left"/>
        <w:rPr>
          <w:sz w:val="22"/>
        </w:rPr>
      </w:pPr>
      <w:r>
        <w:rPr>
          <w:sz w:val="22"/>
        </w:rPr>
        <w:t>GARCÍA RUBIANO, D. JESÚS. 15</w:t>
      </w:r>
      <w:r>
        <w:rPr>
          <w:spacing w:val="4"/>
          <w:sz w:val="22"/>
        </w:rPr>
        <w:t> </w:t>
      </w:r>
      <w:r>
        <w:rPr>
          <w:sz w:val="22"/>
        </w:rPr>
        <w:t>votos</w:t>
      </w:r>
    </w:p>
    <w:p>
      <w:pPr>
        <w:pStyle w:val="ListParagraph"/>
        <w:numPr>
          <w:ilvl w:val="0"/>
          <w:numId w:val="1"/>
        </w:numPr>
        <w:tabs>
          <w:tab w:pos="828" w:val="left" w:leader="none"/>
          <w:tab w:pos="829" w:val="left" w:leader="none"/>
        </w:tabs>
        <w:spacing w:line="240" w:lineRule="auto" w:before="37" w:after="0"/>
        <w:ind w:left="828" w:right="0" w:hanging="709"/>
        <w:jc w:val="left"/>
        <w:rPr>
          <w:sz w:val="22"/>
        </w:rPr>
      </w:pPr>
      <w:r>
        <w:rPr>
          <w:sz w:val="22"/>
        </w:rPr>
        <w:t>GONZÁLEZ BETANCOR, Dª. SARA. 12 votos</w:t>
      </w:r>
    </w:p>
    <w:p>
      <w:pPr>
        <w:pStyle w:val="ListParagraph"/>
        <w:numPr>
          <w:ilvl w:val="0"/>
          <w:numId w:val="1"/>
        </w:numPr>
        <w:tabs>
          <w:tab w:pos="828" w:val="left" w:leader="none"/>
          <w:tab w:pos="829" w:val="left" w:leader="none"/>
        </w:tabs>
        <w:spacing w:line="240" w:lineRule="auto" w:before="38" w:after="0"/>
        <w:ind w:left="828" w:right="0" w:hanging="709"/>
        <w:jc w:val="left"/>
        <w:rPr>
          <w:sz w:val="22"/>
        </w:rPr>
      </w:pPr>
      <w:r>
        <w:rPr>
          <w:sz w:val="22"/>
        </w:rPr>
        <w:t>GONZÁLEZ GONZÁLEZ, D. ARIDANE.42</w:t>
      </w:r>
      <w:r>
        <w:rPr>
          <w:spacing w:val="-1"/>
          <w:sz w:val="22"/>
        </w:rPr>
        <w:t> </w:t>
      </w:r>
      <w:r>
        <w:rPr>
          <w:sz w:val="22"/>
        </w:rPr>
        <w:t>votos</w:t>
      </w:r>
    </w:p>
    <w:p>
      <w:pPr>
        <w:pStyle w:val="ListParagraph"/>
        <w:numPr>
          <w:ilvl w:val="0"/>
          <w:numId w:val="1"/>
        </w:numPr>
        <w:tabs>
          <w:tab w:pos="827" w:val="left" w:leader="none"/>
          <w:tab w:pos="828" w:val="left" w:leader="none"/>
        </w:tabs>
        <w:spacing w:line="240" w:lineRule="auto" w:before="37" w:after="0"/>
        <w:ind w:left="828" w:right="0" w:hanging="708"/>
        <w:jc w:val="left"/>
        <w:rPr>
          <w:sz w:val="22"/>
        </w:rPr>
      </w:pPr>
      <w:r>
        <w:rPr>
          <w:sz w:val="22"/>
        </w:rPr>
        <w:t>HAROUN TABRAUE, D. RICARDO JESÚS.43 votos</w:t>
      </w:r>
    </w:p>
    <w:p>
      <w:pPr>
        <w:pStyle w:val="ListParagraph"/>
        <w:numPr>
          <w:ilvl w:val="0"/>
          <w:numId w:val="1"/>
        </w:numPr>
        <w:tabs>
          <w:tab w:pos="827" w:val="left" w:leader="none"/>
          <w:tab w:pos="828" w:val="left" w:leader="none"/>
        </w:tabs>
        <w:spacing w:line="240" w:lineRule="auto" w:before="40" w:after="0"/>
        <w:ind w:left="827" w:right="0" w:hanging="709"/>
        <w:jc w:val="left"/>
        <w:rPr>
          <w:sz w:val="22"/>
        </w:rPr>
      </w:pPr>
      <w:r>
        <w:rPr>
          <w:sz w:val="22"/>
        </w:rPr>
        <w:t>HERNÁNDEZ GUERRA, D- ALONSO. 28</w:t>
      </w:r>
      <w:r>
        <w:rPr>
          <w:spacing w:val="5"/>
          <w:sz w:val="22"/>
        </w:rPr>
        <w:t> </w:t>
      </w:r>
      <w:r>
        <w:rPr>
          <w:sz w:val="22"/>
        </w:rPr>
        <w:t>votos</w:t>
      </w:r>
    </w:p>
    <w:p>
      <w:pPr>
        <w:pStyle w:val="ListParagraph"/>
        <w:numPr>
          <w:ilvl w:val="0"/>
          <w:numId w:val="1"/>
        </w:numPr>
        <w:tabs>
          <w:tab w:pos="827" w:val="left" w:leader="none"/>
          <w:tab w:pos="828" w:val="left" w:leader="none"/>
        </w:tabs>
        <w:spacing w:line="240" w:lineRule="auto" w:before="37" w:after="0"/>
        <w:ind w:left="828" w:right="0" w:hanging="708"/>
        <w:jc w:val="left"/>
        <w:rPr>
          <w:sz w:val="22"/>
        </w:rPr>
      </w:pPr>
      <w:r>
        <w:rPr>
          <w:sz w:val="22"/>
        </w:rPr>
        <w:t>HERNÁNDEZ HERNÁNDEZ, D. JUAN RAMÓN. 8</w:t>
      </w:r>
      <w:r>
        <w:rPr>
          <w:spacing w:val="-3"/>
          <w:sz w:val="22"/>
        </w:rPr>
        <w:t> </w:t>
      </w:r>
      <w:r>
        <w:rPr>
          <w:sz w:val="22"/>
        </w:rPr>
        <w:t>votos</w:t>
      </w:r>
    </w:p>
    <w:p>
      <w:pPr>
        <w:pStyle w:val="ListParagraph"/>
        <w:numPr>
          <w:ilvl w:val="0"/>
          <w:numId w:val="1"/>
        </w:numPr>
        <w:tabs>
          <w:tab w:pos="827" w:val="left" w:leader="none"/>
          <w:tab w:pos="828" w:val="left" w:leader="none"/>
        </w:tabs>
        <w:spacing w:line="240" w:lineRule="auto" w:before="38" w:after="0"/>
        <w:ind w:left="828" w:right="0" w:hanging="708"/>
        <w:jc w:val="left"/>
        <w:rPr>
          <w:sz w:val="22"/>
        </w:rPr>
      </w:pPr>
      <w:r>
        <w:rPr>
          <w:sz w:val="22"/>
        </w:rPr>
        <w:t>HERNÁNDEZ SÁNCHEZ, Dª. MANUELA. 12</w:t>
      </w:r>
      <w:r>
        <w:rPr>
          <w:spacing w:val="2"/>
          <w:sz w:val="22"/>
        </w:rPr>
        <w:t> </w:t>
      </w:r>
      <w:r>
        <w:rPr>
          <w:sz w:val="22"/>
        </w:rPr>
        <w:t>votos.</w:t>
      </w:r>
    </w:p>
    <w:p>
      <w:pPr>
        <w:pStyle w:val="ListParagraph"/>
        <w:numPr>
          <w:ilvl w:val="0"/>
          <w:numId w:val="1"/>
        </w:numPr>
        <w:tabs>
          <w:tab w:pos="827" w:val="left" w:leader="none"/>
          <w:tab w:pos="828" w:val="left" w:leader="none"/>
        </w:tabs>
        <w:spacing w:line="240" w:lineRule="auto" w:before="37" w:after="0"/>
        <w:ind w:left="828" w:right="0" w:hanging="708"/>
        <w:jc w:val="left"/>
        <w:rPr>
          <w:sz w:val="22"/>
        </w:rPr>
      </w:pPr>
      <w:r>
        <w:rPr>
          <w:sz w:val="22"/>
        </w:rPr>
        <w:t>LÓPEZ BRITO, Dª. MARÍA BELÉN. 58</w:t>
      </w:r>
      <w:r>
        <w:rPr>
          <w:spacing w:val="-1"/>
          <w:sz w:val="22"/>
        </w:rPr>
        <w:t> </w:t>
      </w:r>
      <w:r>
        <w:rPr>
          <w:sz w:val="22"/>
        </w:rPr>
        <w:t>votos</w:t>
      </w:r>
    </w:p>
    <w:p>
      <w:pPr>
        <w:pStyle w:val="ListParagraph"/>
        <w:numPr>
          <w:ilvl w:val="0"/>
          <w:numId w:val="1"/>
        </w:numPr>
        <w:tabs>
          <w:tab w:pos="827" w:val="left" w:leader="none"/>
          <w:tab w:pos="828" w:val="left" w:leader="none"/>
        </w:tabs>
        <w:spacing w:line="240" w:lineRule="auto" w:before="37" w:after="0"/>
        <w:ind w:left="827" w:right="0" w:hanging="709"/>
        <w:jc w:val="left"/>
        <w:rPr>
          <w:sz w:val="22"/>
        </w:rPr>
      </w:pPr>
      <w:r>
        <w:rPr>
          <w:sz w:val="22"/>
        </w:rPr>
        <w:t>LÓPEZ SUÁREZ, D. SEBASTIÁN. 40</w:t>
      </w:r>
      <w:r>
        <w:rPr>
          <w:spacing w:val="-10"/>
          <w:sz w:val="22"/>
        </w:rPr>
        <w:t> </w:t>
      </w:r>
      <w:r>
        <w:rPr>
          <w:sz w:val="22"/>
        </w:rPr>
        <w:t>votos</w:t>
      </w:r>
    </w:p>
    <w:p>
      <w:pPr>
        <w:pStyle w:val="ListParagraph"/>
        <w:numPr>
          <w:ilvl w:val="0"/>
          <w:numId w:val="1"/>
        </w:numPr>
        <w:tabs>
          <w:tab w:pos="827" w:val="left" w:leader="none"/>
          <w:tab w:pos="828" w:val="left" w:leader="none"/>
        </w:tabs>
        <w:spacing w:line="240" w:lineRule="auto" w:before="40" w:after="0"/>
        <w:ind w:left="827" w:right="0" w:hanging="709"/>
        <w:jc w:val="left"/>
        <w:rPr>
          <w:sz w:val="22"/>
        </w:rPr>
      </w:pPr>
      <w:r>
        <w:rPr>
          <w:sz w:val="22"/>
        </w:rPr>
        <w:t>MARTÍNEZ QUINTANA, Dª. LUCÍA. 5</w:t>
      </w:r>
      <w:r>
        <w:rPr>
          <w:spacing w:val="-13"/>
          <w:sz w:val="22"/>
        </w:rPr>
        <w:t> </w:t>
      </w:r>
      <w:r>
        <w:rPr>
          <w:sz w:val="22"/>
        </w:rPr>
        <w:t>votos</w:t>
      </w:r>
    </w:p>
    <w:p>
      <w:pPr>
        <w:pStyle w:val="ListParagraph"/>
        <w:numPr>
          <w:ilvl w:val="0"/>
          <w:numId w:val="1"/>
        </w:numPr>
        <w:tabs>
          <w:tab w:pos="827" w:val="left" w:leader="none"/>
          <w:tab w:pos="828" w:val="left" w:leader="none"/>
        </w:tabs>
        <w:spacing w:line="240" w:lineRule="auto" w:before="37" w:after="0"/>
        <w:ind w:left="827" w:right="0" w:hanging="709"/>
        <w:jc w:val="left"/>
        <w:rPr>
          <w:sz w:val="22"/>
        </w:rPr>
      </w:pPr>
      <w:r>
        <w:rPr>
          <w:sz w:val="22"/>
        </w:rPr>
        <w:t>MEDINA BENÍTEZ, Dª. MARÍA DOLORES. 30</w:t>
      </w:r>
      <w:r>
        <w:rPr>
          <w:spacing w:val="-8"/>
          <w:sz w:val="22"/>
        </w:rPr>
        <w:t> </w:t>
      </w:r>
      <w:r>
        <w:rPr>
          <w:sz w:val="22"/>
        </w:rPr>
        <w:t>votos.</w:t>
      </w:r>
    </w:p>
    <w:p>
      <w:pPr>
        <w:pStyle w:val="ListParagraph"/>
        <w:numPr>
          <w:ilvl w:val="0"/>
          <w:numId w:val="1"/>
        </w:numPr>
        <w:tabs>
          <w:tab w:pos="827" w:val="left" w:leader="none"/>
          <w:tab w:pos="828" w:val="left" w:leader="none"/>
        </w:tabs>
        <w:spacing w:line="240" w:lineRule="auto" w:before="38" w:after="0"/>
        <w:ind w:left="827" w:right="0" w:hanging="709"/>
        <w:jc w:val="left"/>
        <w:rPr>
          <w:sz w:val="22"/>
        </w:rPr>
      </w:pPr>
      <w:r>
        <w:rPr>
          <w:sz w:val="22"/>
        </w:rPr>
        <w:t>MIRAUT MARTÍN, Dª LAURA. 27</w:t>
      </w:r>
      <w:r>
        <w:rPr>
          <w:spacing w:val="3"/>
          <w:sz w:val="22"/>
        </w:rPr>
        <w:t> </w:t>
      </w:r>
      <w:r>
        <w:rPr>
          <w:sz w:val="22"/>
        </w:rPr>
        <w:t>votos</w:t>
      </w:r>
    </w:p>
    <w:p>
      <w:pPr>
        <w:pStyle w:val="ListParagraph"/>
        <w:numPr>
          <w:ilvl w:val="0"/>
          <w:numId w:val="1"/>
        </w:numPr>
        <w:tabs>
          <w:tab w:pos="827" w:val="left" w:leader="none"/>
          <w:tab w:pos="828" w:val="left" w:leader="none"/>
        </w:tabs>
        <w:spacing w:line="240" w:lineRule="auto" w:before="37" w:after="0"/>
        <w:ind w:left="827" w:right="0" w:hanging="709"/>
        <w:jc w:val="left"/>
        <w:rPr>
          <w:sz w:val="22"/>
        </w:rPr>
      </w:pPr>
      <w:r>
        <w:rPr>
          <w:sz w:val="22"/>
        </w:rPr>
        <w:t>MONZÓN VERONA, D. MARIO DOMINGO. 22</w:t>
      </w:r>
      <w:r>
        <w:rPr>
          <w:spacing w:val="-1"/>
          <w:sz w:val="22"/>
        </w:rPr>
        <w:t> </w:t>
      </w:r>
      <w:r>
        <w:rPr>
          <w:sz w:val="22"/>
        </w:rPr>
        <w:t>votos</w:t>
      </w:r>
    </w:p>
    <w:p>
      <w:pPr>
        <w:pStyle w:val="ListParagraph"/>
        <w:numPr>
          <w:ilvl w:val="0"/>
          <w:numId w:val="1"/>
        </w:numPr>
        <w:tabs>
          <w:tab w:pos="827" w:val="left" w:leader="none"/>
          <w:tab w:pos="828" w:val="left" w:leader="none"/>
        </w:tabs>
        <w:spacing w:line="240" w:lineRule="auto" w:before="40" w:after="0"/>
        <w:ind w:left="827" w:right="0" w:hanging="709"/>
        <w:jc w:val="left"/>
        <w:rPr>
          <w:sz w:val="22"/>
        </w:rPr>
      </w:pPr>
      <w:r>
        <w:rPr>
          <w:sz w:val="22"/>
        </w:rPr>
        <w:t>PADRÓN MORALES, D. GABINO. 37</w:t>
      </w:r>
      <w:r>
        <w:rPr>
          <w:spacing w:val="1"/>
          <w:sz w:val="22"/>
        </w:rPr>
        <w:t> </w:t>
      </w:r>
      <w:r>
        <w:rPr>
          <w:sz w:val="22"/>
        </w:rPr>
        <w:t>votos</w:t>
      </w:r>
    </w:p>
    <w:p>
      <w:pPr>
        <w:pStyle w:val="ListParagraph"/>
        <w:numPr>
          <w:ilvl w:val="0"/>
          <w:numId w:val="1"/>
        </w:numPr>
        <w:tabs>
          <w:tab w:pos="827" w:val="left" w:leader="none"/>
          <w:tab w:pos="828" w:val="left" w:leader="none"/>
        </w:tabs>
        <w:spacing w:line="240" w:lineRule="auto" w:before="37" w:after="0"/>
        <w:ind w:left="827" w:right="0" w:hanging="709"/>
        <w:jc w:val="left"/>
        <w:rPr>
          <w:sz w:val="22"/>
        </w:rPr>
      </w:pPr>
      <w:r>
        <w:rPr>
          <w:sz w:val="22"/>
        </w:rPr>
        <w:t>PALERM SALAZAR, D. JUAN MANUEL. 4</w:t>
      </w:r>
      <w:r>
        <w:rPr>
          <w:spacing w:val="-2"/>
          <w:sz w:val="22"/>
        </w:rPr>
        <w:t> </w:t>
      </w:r>
      <w:r>
        <w:rPr>
          <w:sz w:val="22"/>
        </w:rPr>
        <w:t>votos</w:t>
      </w:r>
    </w:p>
    <w:p>
      <w:pPr>
        <w:pStyle w:val="ListParagraph"/>
        <w:numPr>
          <w:ilvl w:val="0"/>
          <w:numId w:val="1"/>
        </w:numPr>
        <w:tabs>
          <w:tab w:pos="827" w:val="left" w:leader="none"/>
          <w:tab w:pos="828" w:val="left" w:leader="none"/>
        </w:tabs>
        <w:spacing w:line="240" w:lineRule="auto" w:before="38" w:after="0"/>
        <w:ind w:left="827" w:right="0" w:hanging="709"/>
        <w:jc w:val="left"/>
        <w:rPr>
          <w:sz w:val="22"/>
        </w:rPr>
      </w:pPr>
      <w:r>
        <w:rPr>
          <w:sz w:val="22"/>
        </w:rPr>
        <w:t>PÉREZ JIMÉNEZ, D. RAFAEL. 39</w:t>
      </w:r>
      <w:r>
        <w:rPr>
          <w:spacing w:val="4"/>
          <w:sz w:val="22"/>
        </w:rPr>
        <w:t> </w:t>
      </w:r>
      <w:r>
        <w:rPr>
          <w:sz w:val="22"/>
        </w:rPr>
        <w:t>votos</w:t>
      </w:r>
    </w:p>
    <w:p>
      <w:pPr>
        <w:pStyle w:val="ListParagraph"/>
        <w:numPr>
          <w:ilvl w:val="0"/>
          <w:numId w:val="1"/>
        </w:numPr>
        <w:tabs>
          <w:tab w:pos="826" w:val="left" w:leader="none"/>
          <w:tab w:pos="827" w:val="left" w:leader="none"/>
        </w:tabs>
        <w:spacing w:line="240" w:lineRule="auto" w:before="37" w:after="0"/>
        <w:ind w:left="826" w:right="0" w:hanging="708"/>
        <w:jc w:val="left"/>
        <w:rPr>
          <w:sz w:val="22"/>
        </w:rPr>
      </w:pPr>
      <w:r>
        <w:rPr>
          <w:sz w:val="22"/>
        </w:rPr>
        <w:t>RAMAL LÓPEZ, Dª. JOSEFA MARÍA. 4</w:t>
      </w:r>
      <w:r>
        <w:rPr>
          <w:spacing w:val="4"/>
          <w:sz w:val="22"/>
        </w:rPr>
        <w:t> </w:t>
      </w:r>
      <w:r>
        <w:rPr>
          <w:sz w:val="22"/>
        </w:rPr>
        <w:t>votos</w:t>
      </w:r>
    </w:p>
    <w:p>
      <w:pPr>
        <w:pStyle w:val="ListParagraph"/>
        <w:numPr>
          <w:ilvl w:val="0"/>
          <w:numId w:val="1"/>
        </w:numPr>
        <w:tabs>
          <w:tab w:pos="826" w:val="left" w:leader="none"/>
          <w:tab w:pos="827" w:val="left" w:leader="none"/>
        </w:tabs>
        <w:spacing w:line="240" w:lineRule="auto" w:before="37" w:after="0"/>
        <w:ind w:left="826" w:right="0" w:hanging="709"/>
        <w:jc w:val="left"/>
        <w:rPr>
          <w:sz w:val="22"/>
        </w:rPr>
      </w:pPr>
      <w:r>
        <w:rPr>
          <w:sz w:val="22"/>
        </w:rPr>
        <w:t>RODRÍGUEZ BAHAMONDE, Dª. ROSA. 36</w:t>
      </w:r>
      <w:r>
        <w:rPr>
          <w:spacing w:val="2"/>
          <w:sz w:val="22"/>
        </w:rPr>
        <w:t> </w:t>
      </w:r>
      <w:r>
        <w:rPr>
          <w:sz w:val="22"/>
        </w:rPr>
        <w:t>votos</w:t>
      </w:r>
    </w:p>
    <w:p>
      <w:pPr>
        <w:pStyle w:val="ListParagraph"/>
        <w:numPr>
          <w:ilvl w:val="0"/>
          <w:numId w:val="1"/>
        </w:numPr>
        <w:tabs>
          <w:tab w:pos="826" w:val="left" w:leader="none"/>
          <w:tab w:pos="827" w:val="left" w:leader="none"/>
        </w:tabs>
        <w:spacing w:line="240" w:lineRule="auto" w:before="40" w:after="0"/>
        <w:ind w:left="826" w:right="0" w:hanging="709"/>
        <w:jc w:val="left"/>
        <w:rPr>
          <w:sz w:val="22"/>
        </w:rPr>
      </w:pPr>
      <w:r>
        <w:rPr>
          <w:sz w:val="22"/>
        </w:rPr>
        <w:t>RODRÍGUEZ HERRERA, D. GREGORIO. 21</w:t>
      </w:r>
      <w:r>
        <w:rPr>
          <w:spacing w:val="-1"/>
          <w:sz w:val="22"/>
        </w:rPr>
        <w:t> </w:t>
      </w:r>
      <w:r>
        <w:rPr>
          <w:sz w:val="22"/>
        </w:rPr>
        <w:t>votos</w:t>
      </w:r>
    </w:p>
    <w:p>
      <w:pPr>
        <w:pStyle w:val="BodyText"/>
        <w:spacing w:before="6"/>
        <w:rPr>
          <w:sz w:val="28"/>
        </w:rPr>
      </w:pPr>
    </w:p>
    <w:p>
      <w:pPr>
        <w:spacing w:line="276" w:lineRule="auto" w:before="0"/>
        <w:ind w:left="118" w:right="149" w:firstLine="0"/>
        <w:jc w:val="left"/>
        <w:rPr>
          <w:sz w:val="22"/>
        </w:rPr>
      </w:pPr>
      <w:r>
        <w:rPr>
          <w:sz w:val="22"/>
        </w:rPr>
        <w:t>Al haber un empate en el número 11 entre los profesores Anastasio Argüello Henríquez y Alonso Hernández Guerra, se procede a una segunda votación, obteniendo el primero 38 votos a favor, frente a los 34 del Profesor Hernández Guerra; 8 votos en blanco.</w:t>
      </w:r>
    </w:p>
    <w:p>
      <w:pPr>
        <w:pStyle w:val="BodyText"/>
        <w:spacing w:before="11"/>
        <w:rPr>
          <w:sz w:val="13"/>
        </w:rPr>
      </w:pPr>
    </w:p>
    <w:p>
      <w:pPr>
        <w:spacing w:before="56"/>
        <w:ind w:left="0" w:right="120" w:firstLine="0"/>
        <w:jc w:val="right"/>
        <w:rPr>
          <w:rFonts w:ascii="Calibri"/>
          <w:sz w:val="22"/>
        </w:rPr>
      </w:pPr>
      <w:r>
        <w:rPr>
          <w:rFonts w:ascii="Calibri"/>
          <w:w w:val="100"/>
          <w:sz w:val="22"/>
        </w:rPr>
        <w:t>8</w:t>
      </w:r>
    </w:p>
    <w:p>
      <w:pPr>
        <w:spacing w:after="0"/>
        <w:jc w:val="right"/>
        <w:rPr>
          <w:rFonts w:ascii="Calibri"/>
          <w:sz w:val="22"/>
        </w:rPr>
        <w:sectPr>
          <w:pgSz w:w="11910" w:h="16840"/>
          <w:pgMar w:top="1320" w:bottom="280" w:left="1580" w:right="1580"/>
        </w:sectPr>
      </w:pPr>
    </w:p>
    <w:p>
      <w:pPr>
        <w:spacing w:before="103"/>
        <w:ind w:left="121" w:right="0" w:firstLine="0"/>
        <w:jc w:val="left"/>
        <w:rPr>
          <w:b/>
          <w:sz w:val="22"/>
        </w:rPr>
      </w:pPr>
      <w:r>
        <w:rPr>
          <w:b/>
          <w:sz w:val="22"/>
        </w:rPr>
        <w:t>SECTOR B</w:t>
      </w:r>
    </w:p>
    <w:p>
      <w:pPr>
        <w:pStyle w:val="ListParagraph"/>
        <w:numPr>
          <w:ilvl w:val="0"/>
          <w:numId w:val="2"/>
        </w:numPr>
        <w:tabs>
          <w:tab w:pos="829" w:val="left" w:leader="none"/>
          <w:tab w:pos="830" w:val="left" w:leader="none"/>
        </w:tabs>
        <w:spacing w:line="240" w:lineRule="auto" w:before="203" w:after="0"/>
        <w:ind w:left="829" w:right="0" w:hanging="709"/>
        <w:jc w:val="left"/>
        <w:rPr>
          <w:sz w:val="22"/>
        </w:rPr>
      </w:pPr>
      <w:r>
        <w:rPr>
          <w:sz w:val="22"/>
        </w:rPr>
        <w:t>CHICA GONZÁLEZ, D. MANUEL JOSÉ. 1</w:t>
      </w:r>
      <w:r>
        <w:rPr>
          <w:spacing w:val="-14"/>
          <w:sz w:val="22"/>
        </w:rPr>
        <w:t> </w:t>
      </w:r>
      <w:r>
        <w:rPr>
          <w:sz w:val="22"/>
        </w:rPr>
        <w:t>voto</w:t>
      </w:r>
    </w:p>
    <w:p>
      <w:pPr>
        <w:pStyle w:val="ListParagraph"/>
        <w:numPr>
          <w:ilvl w:val="0"/>
          <w:numId w:val="2"/>
        </w:numPr>
        <w:tabs>
          <w:tab w:pos="829" w:val="left" w:leader="none"/>
          <w:tab w:pos="830" w:val="left" w:leader="none"/>
        </w:tabs>
        <w:spacing w:line="240" w:lineRule="auto" w:before="37" w:after="0"/>
        <w:ind w:left="829" w:right="0" w:hanging="709"/>
        <w:jc w:val="left"/>
        <w:rPr>
          <w:sz w:val="22"/>
        </w:rPr>
      </w:pPr>
      <w:r>
        <w:rPr>
          <w:sz w:val="22"/>
        </w:rPr>
        <w:t>MALO DE MOLINA, Dª. MARÍA DIANA. 5</w:t>
      </w:r>
      <w:r>
        <w:rPr>
          <w:spacing w:val="-10"/>
          <w:sz w:val="22"/>
        </w:rPr>
        <w:t> </w:t>
      </w:r>
      <w:r>
        <w:rPr>
          <w:sz w:val="22"/>
        </w:rPr>
        <w:t>votos</w:t>
      </w:r>
    </w:p>
    <w:p>
      <w:pPr>
        <w:pStyle w:val="ListParagraph"/>
        <w:numPr>
          <w:ilvl w:val="0"/>
          <w:numId w:val="2"/>
        </w:numPr>
        <w:tabs>
          <w:tab w:pos="829" w:val="left" w:leader="none"/>
          <w:tab w:pos="830" w:val="left" w:leader="none"/>
        </w:tabs>
        <w:spacing w:line="240" w:lineRule="auto" w:before="38" w:after="0"/>
        <w:ind w:left="829" w:right="0" w:hanging="709"/>
        <w:jc w:val="left"/>
        <w:rPr>
          <w:sz w:val="22"/>
        </w:rPr>
      </w:pPr>
      <w:r>
        <w:rPr>
          <w:sz w:val="22"/>
        </w:rPr>
        <w:t>MATOS LORENZO, D. MANUEL. 2</w:t>
      </w:r>
      <w:r>
        <w:rPr>
          <w:spacing w:val="-1"/>
          <w:sz w:val="22"/>
        </w:rPr>
        <w:t> </w:t>
      </w:r>
      <w:r>
        <w:rPr>
          <w:sz w:val="22"/>
        </w:rPr>
        <w:t>votos</w:t>
      </w:r>
    </w:p>
    <w:p>
      <w:pPr>
        <w:pStyle w:val="ListParagraph"/>
        <w:numPr>
          <w:ilvl w:val="0"/>
          <w:numId w:val="2"/>
        </w:numPr>
        <w:tabs>
          <w:tab w:pos="829" w:val="left" w:leader="none"/>
          <w:tab w:pos="830" w:val="left" w:leader="none"/>
        </w:tabs>
        <w:spacing w:line="240" w:lineRule="auto" w:before="37" w:after="0"/>
        <w:ind w:left="829" w:right="0" w:hanging="709"/>
        <w:jc w:val="left"/>
        <w:rPr>
          <w:sz w:val="22"/>
        </w:rPr>
      </w:pPr>
      <w:r>
        <w:rPr>
          <w:sz w:val="22"/>
        </w:rPr>
        <w:t>PÉREZ AGUIAR, D. MIGUEL ÁNGEL. 10</w:t>
      </w:r>
      <w:r>
        <w:rPr>
          <w:spacing w:val="2"/>
          <w:sz w:val="22"/>
        </w:rPr>
        <w:t> </w:t>
      </w:r>
      <w:r>
        <w:rPr>
          <w:sz w:val="22"/>
        </w:rPr>
        <w:t>votos</w:t>
      </w:r>
    </w:p>
    <w:p>
      <w:pPr>
        <w:pStyle w:val="ListParagraph"/>
        <w:numPr>
          <w:ilvl w:val="0"/>
          <w:numId w:val="2"/>
        </w:numPr>
        <w:tabs>
          <w:tab w:pos="829" w:val="left" w:leader="none"/>
          <w:tab w:pos="830" w:val="left" w:leader="none"/>
        </w:tabs>
        <w:spacing w:line="240" w:lineRule="auto" w:before="37" w:after="0"/>
        <w:ind w:left="829" w:right="0" w:hanging="709"/>
        <w:jc w:val="left"/>
        <w:rPr>
          <w:sz w:val="22"/>
        </w:rPr>
      </w:pPr>
      <w:r>
        <w:rPr>
          <w:sz w:val="22"/>
        </w:rPr>
        <w:t>RODRÍGUEZ RODRÍGUEZ, Dª MARÍA NAYRA. 2</w:t>
      </w:r>
      <w:r>
        <w:rPr>
          <w:spacing w:val="-1"/>
          <w:sz w:val="22"/>
        </w:rPr>
        <w:t> </w:t>
      </w:r>
      <w:r>
        <w:rPr>
          <w:sz w:val="22"/>
        </w:rPr>
        <w:t>votos</w:t>
      </w:r>
    </w:p>
    <w:p>
      <w:pPr>
        <w:pStyle w:val="ListParagraph"/>
        <w:numPr>
          <w:ilvl w:val="0"/>
          <w:numId w:val="2"/>
        </w:numPr>
        <w:tabs>
          <w:tab w:pos="829" w:val="left" w:leader="none"/>
          <w:tab w:pos="830" w:val="left" w:leader="none"/>
        </w:tabs>
        <w:spacing w:line="240" w:lineRule="auto" w:before="40" w:after="0"/>
        <w:ind w:left="829" w:right="0" w:hanging="709"/>
        <w:jc w:val="left"/>
        <w:rPr>
          <w:sz w:val="22"/>
        </w:rPr>
      </w:pPr>
      <w:r>
        <w:rPr>
          <w:sz w:val="22"/>
        </w:rPr>
        <w:t>RUBIO SÁNCHEZ, Dª. SARA. 1</w:t>
      </w:r>
      <w:r>
        <w:rPr>
          <w:spacing w:val="6"/>
          <w:sz w:val="22"/>
        </w:rPr>
        <w:t> </w:t>
      </w:r>
      <w:r>
        <w:rPr>
          <w:sz w:val="22"/>
        </w:rPr>
        <w:t>voto</w:t>
      </w:r>
    </w:p>
    <w:p>
      <w:pPr>
        <w:pStyle w:val="BodyText"/>
        <w:spacing w:before="10"/>
        <w:rPr>
          <w:sz w:val="30"/>
        </w:rPr>
      </w:pPr>
    </w:p>
    <w:p>
      <w:pPr>
        <w:pStyle w:val="Heading2"/>
        <w:jc w:val="left"/>
      </w:pPr>
      <w:r>
        <w:rPr/>
        <w:t>SECTOR C</w:t>
      </w:r>
    </w:p>
    <w:p>
      <w:pPr>
        <w:pStyle w:val="BodyText"/>
        <w:rPr>
          <w:b/>
          <w:sz w:val="29"/>
        </w:rPr>
      </w:pPr>
    </w:p>
    <w:p>
      <w:pPr>
        <w:pStyle w:val="ListParagraph"/>
        <w:numPr>
          <w:ilvl w:val="0"/>
          <w:numId w:val="3"/>
        </w:numPr>
        <w:tabs>
          <w:tab w:pos="829" w:val="left" w:leader="none"/>
          <w:tab w:pos="830" w:val="left" w:leader="none"/>
        </w:tabs>
        <w:spacing w:line="240" w:lineRule="auto" w:before="0" w:after="0"/>
        <w:ind w:left="829" w:right="0" w:hanging="709"/>
        <w:jc w:val="left"/>
        <w:rPr>
          <w:sz w:val="22"/>
        </w:rPr>
      </w:pPr>
      <w:r>
        <w:rPr>
          <w:sz w:val="22"/>
        </w:rPr>
        <w:t>NUEZ CASTELLANO, D. ECHEDEY. 11</w:t>
      </w:r>
      <w:r>
        <w:rPr>
          <w:spacing w:val="2"/>
          <w:sz w:val="22"/>
        </w:rPr>
        <w:t> </w:t>
      </w:r>
      <w:r>
        <w:rPr>
          <w:sz w:val="22"/>
        </w:rPr>
        <w:t>votos</w:t>
      </w:r>
    </w:p>
    <w:p>
      <w:pPr>
        <w:pStyle w:val="ListParagraph"/>
        <w:numPr>
          <w:ilvl w:val="0"/>
          <w:numId w:val="3"/>
        </w:numPr>
        <w:tabs>
          <w:tab w:pos="829" w:val="left" w:leader="none"/>
          <w:tab w:pos="830" w:val="left" w:leader="none"/>
        </w:tabs>
        <w:spacing w:line="240" w:lineRule="auto" w:before="37" w:after="0"/>
        <w:ind w:left="829" w:right="0" w:hanging="709"/>
        <w:jc w:val="left"/>
        <w:rPr>
          <w:sz w:val="22"/>
        </w:rPr>
      </w:pPr>
      <w:r>
        <w:rPr>
          <w:sz w:val="22"/>
        </w:rPr>
        <w:t>MIRELES TAVÍO, Dª. NATALIA ALEXANDRA. 3</w:t>
      </w:r>
      <w:r>
        <w:rPr>
          <w:spacing w:val="-2"/>
          <w:sz w:val="22"/>
        </w:rPr>
        <w:t> </w:t>
      </w:r>
      <w:r>
        <w:rPr>
          <w:sz w:val="22"/>
        </w:rPr>
        <w:t>votos</w:t>
      </w:r>
    </w:p>
    <w:p>
      <w:pPr>
        <w:pStyle w:val="ListParagraph"/>
        <w:numPr>
          <w:ilvl w:val="0"/>
          <w:numId w:val="3"/>
        </w:numPr>
        <w:tabs>
          <w:tab w:pos="828" w:val="left" w:leader="none"/>
          <w:tab w:pos="830" w:val="left" w:leader="none"/>
        </w:tabs>
        <w:spacing w:line="240" w:lineRule="auto" w:before="38" w:after="0"/>
        <w:ind w:left="829" w:right="0" w:hanging="709"/>
        <w:jc w:val="left"/>
        <w:rPr>
          <w:sz w:val="22"/>
        </w:rPr>
      </w:pPr>
      <w:r>
        <w:rPr>
          <w:sz w:val="22"/>
        </w:rPr>
        <w:t>MOLINA SÁNCHEZ, Dª. MARÍA DEL CARMEN. 18</w:t>
      </w:r>
      <w:r>
        <w:rPr>
          <w:spacing w:val="-1"/>
          <w:sz w:val="22"/>
        </w:rPr>
        <w:t> </w:t>
      </w:r>
      <w:r>
        <w:rPr>
          <w:sz w:val="22"/>
        </w:rPr>
        <w:t>votos</w:t>
      </w:r>
    </w:p>
    <w:p>
      <w:pPr>
        <w:pStyle w:val="ListParagraph"/>
        <w:numPr>
          <w:ilvl w:val="0"/>
          <w:numId w:val="3"/>
        </w:numPr>
        <w:tabs>
          <w:tab w:pos="828" w:val="left" w:leader="none"/>
          <w:tab w:pos="830" w:val="left" w:leader="none"/>
        </w:tabs>
        <w:spacing w:line="240" w:lineRule="auto" w:before="37" w:after="0"/>
        <w:ind w:left="829" w:right="0" w:hanging="709"/>
        <w:jc w:val="left"/>
        <w:rPr>
          <w:sz w:val="22"/>
        </w:rPr>
      </w:pPr>
      <w:r>
        <w:rPr>
          <w:sz w:val="22"/>
        </w:rPr>
        <w:t>PÉREZ GARCÍA, D. JAVIER. 11</w:t>
      </w:r>
      <w:r>
        <w:rPr>
          <w:spacing w:val="3"/>
          <w:sz w:val="22"/>
        </w:rPr>
        <w:t> </w:t>
      </w:r>
      <w:r>
        <w:rPr>
          <w:sz w:val="22"/>
        </w:rPr>
        <w:t>votos</w:t>
      </w:r>
    </w:p>
    <w:p>
      <w:pPr>
        <w:pStyle w:val="ListParagraph"/>
        <w:numPr>
          <w:ilvl w:val="0"/>
          <w:numId w:val="3"/>
        </w:numPr>
        <w:tabs>
          <w:tab w:pos="828" w:val="left" w:leader="none"/>
          <w:tab w:pos="829" w:val="left" w:leader="none"/>
        </w:tabs>
        <w:spacing w:line="240" w:lineRule="auto" w:before="37" w:after="0"/>
        <w:ind w:left="828" w:right="0" w:hanging="709"/>
        <w:jc w:val="left"/>
        <w:rPr>
          <w:sz w:val="22"/>
        </w:rPr>
      </w:pPr>
      <w:r>
        <w:rPr>
          <w:sz w:val="22"/>
        </w:rPr>
        <w:t>SANTIAGO OJEDA, D. DAVID. 15 votos</w:t>
      </w:r>
    </w:p>
    <w:p>
      <w:pPr>
        <w:pStyle w:val="ListParagraph"/>
        <w:numPr>
          <w:ilvl w:val="0"/>
          <w:numId w:val="3"/>
        </w:numPr>
        <w:tabs>
          <w:tab w:pos="828" w:val="left" w:leader="none"/>
          <w:tab w:pos="829" w:val="left" w:leader="none"/>
        </w:tabs>
        <w:spacing w:line="240" w:lineRule="auto" w:before="40" w:after="0"/>
        <w:ind w:left="828" w:right="0" w:hanging="709"/>
        <w:jc w:val="left"/>
        <w:rPr>
          <w:sz w:val="22"/>
        </w:rPr>
      </w:pPr>
      <w:r>
        <w:rPr>
          <w:sz w:val="22"/>
        </w:rPr>
        <w:t>RIVERO LÓPEZ, D. ADRIÁN. 17</w:t>
      </w:r>
      <w:r>
        <w:rPr>
          <w:spacing w:val="3"/>
          <w:sz w:val="22"/>
        </w:rPr>
        <w:t> </w:t>
      </w:r>
      <w:r>
        <w:rPr>
          <w:sz w:val="22"/>
        </w:rPr>
        <w:t>votos</w:t>
      </w:r>
    </w:p>
    <w:p>
      <w:pPr>
        <w:pStyle w:val="ListParagraph"/>
        <w:numPr>
          <w:ilvl w:val="0"/>
          <w:numId w:val="3"/>
        </w:numPr>
        <w:tabs>
          <w:tab w:pos="828" w:val="left" w:leader="none"/>
          <w:tab w:pos="829" w:val="left" w:leader="none"/>
        </w:tabs>
        <w:spacing w:line="276" w:lineRule="auto" w:before="38" w:after="0"/>
        <w:ind w:left="120" w:right="2377" w:firstLine="0"/>
        <w:jc w:val="left"/>
        <w:rPr>
          <w:sz w:val="22"/>
        </w:rPr>
      </w:pPr>
      <w:r>
        <w:rPr>
          <w:sz w:val="22"/>
        </w:rPr>
        <w:t>TAVIRO RODRÍGUEZ-BRUSCO, D. SAMUEL. 14 votos. Votos en blanco:</w:t>
      </w:r>
      <w:r>
        <w:rPr>
          <w:spacing w:val="-3"/>
          <w:sz w:val="22"/>
        </w:rPr>
        <w:t> </w:t>
      </w:r>
      <w:r>
        <w:rPr>
          <w:sz w:val="22"/>
        </w:rPr>
        <w:t>1</w:t>
      </w:r>
    </w:p>
    <w:p>
      <w:pPr>
        <w:pStyle w:val="BodyText"/>
        <w:spacing w:before="4"/>
        <w:rPr>
          <w:sz w:val="25"/>
        </w:rPr>
      </w:pPr>
    </w:p>
    <w:p>
      <w:pPr>
        <w:pStyle w:val="Heading2"/>
        <w:spacing w:before="1"/>
        <w:jc w:val="left"/>
      </w:pPr>
      <w:r>
        <w:rPr/>
        <w:t>SECTOR D PAS FUNCIONARIO</w:t>
      </w:r>
    </w:p>
    <w:p>
      <w:pPr>
        <w:pStyle w:val="BodyText"/>
        <w:spacing w:before="8"/>
        <w:rPr>
          <w:b/>
          <w:sz w:val="28"/>
        </w:rPr>
      </w:pPr>
    </w:p>
    <w:p>
      <w:pPr>
        <w:tabs>
          <w:tab w:pos="829" w:val="left" w:leader="none"/>
        </w:tabs>
        <w:spacing w:before="0"/>
        <w:ind w:left="121" w:right="0" w:firstLine="0"/>
        <w:jc w:val="left"/>
        <w:rPr>
          <w:sz w:val="22"/>
        </w:rPr>
      </w:pPr>
      <w:r>
        <w:rPr>
          <w:sz w:val="22"/>
        </w:rPr>
        <w:t>1.</w:t>
        <w:tab/>
        <w:t>BOLAÑOS SANABRIA, D.</w:t>
      </w:r>
      <w:r>
        <w:rPr>
          <w:spacing w:val="-2"/>
          <w:sz w:val="22"/>
        </w:rPr>
        <w:t> </w:t>
      </w:r>
      <w:r>
        <w:rPr>
          <w:sz w:val="22"/>
        </w:rPr>
        <w:t>SANTIAGO,</w:t>
      </w:r>
    </w:p>
    <w:p>
      <w:pPr>
        <w:pStyle w:val="BodyText"/>
        <w:spacing w:before="6"/>
        <w:rPr>
          <w:sz w:val="28"/>
        </w:rPr>
      </w:pPr>
    </w:p>
    <w:p>
      <w:pPr>
        <w:pStyle w:val="Heading2"/>
        <w:spacing w:before="1"/>
        <w:jc w:val="left"/>
      </w:pPr>
      <w:r>
        <w:rPr/>
        <w:t>SECTOR DE PAS LABORAL</w:t>
      </w:r>
    </w:p>
    <w:p>
      <w:pPr>
        <w:pStyle w:val="BodyText"/>
        <w:spacing w:before="11"/>
        <w:rPr>
          <w:b/>
          <w:sz w:val="28"/>
        </w:rPr>
      </w:pPr>
    </w:p>
    <w:p>
      <w:pPr>
        <w:pStyle w:val="ListParagraph"/>
        <w:numPr>
          <w:ilvl w:val="0"/>
          <w:numId w:val="4"/>
        </w:numPr>
        <w:tabs>
          <w:tab w:pos="829" w:val="left" w:leader="none"/>
          <w:tab w:pos="830" w:val="left" w:leader="none"/>
        </w:tabs>
        <w:spacing w:line="240" w:lineRule="auto" w:before="0" w:after="0"/>
        <w:ind w:left="829" w:right="0" w:hanging="709"/>
        <w:jc w:val="left"/>
        <w:rPr>
          <w:sz w:val="22"/>
        </w:rPr>
      </w:pPr>
      <w:r>
        <w:rPr>
          <w:sz w:val="22"/>
        </w:rPr>
        <w:t>BORDÓN LEÓN, D. JOSÉ LUIS. 3</w:t>
      </w:r>
      <w:r>
        <w:rPr>
          <w:spacing w:val="-3"/>
          <w:sz w:val="22"/>
        </w:rPr>
        <w:t> </w:t>
      </w:r>
      <w:r>
        <w:rPr>
          <w:sz w:val="22"/>
        </w:rPr>
        <w:t>votos</w:t>
      </w:r>
    </w:p>
    <w:p>
      <w:pPr>
        <w:pStyle w:val="ListParagraph"/>
        <w:numPr>
          <w:ilvl w:val="0"/>
          <w:numId w:val="4"/>
        </w:numPr>
        <w:tabs>
          <w:tab w:pos="829" w:val="left" w:leader="none"/>
          <w:tab w:pos="830" w:val="left" w:leader="none"/>
        </w:tabs>
        <w:spacing w:line="240" w:lineRule="auto" w:before="37" w:after="0"/>
        <w:ind w:left="829" w:right="0" w:hanging="709"/>
        <w:jc w:val="left"/>
        <w:rPr>
          <w:sz w:val="22"/>
        </w:rPr>
      </w:pPr>
      <w:r>
        <w:rPr>
          <w:sz w:val="22"/>
        </w:rPr>
        <w:t>OLMOS MACHÍN, Dª. CRISTINA. 4</w:t>
      </w:r>
      <w:r>
        <w:rPr>
          <w:spacing w:val="3"/>
          <w:sz w:val="22"/>
        </w:rPr>
        <w:t> </w:t>
      </w:r>
      <w:r>
        <w:rPr>
          <w:sz w:val="22"/>
        </w:rPr>
        <w:t>votos</w:t>
      </w:r>
    </w:p>
    <w:p>
      <w:pPr>
        <w:pStyle w:val="BodyText"/>
      </w:pPr>
    </w:p>
    <w:p>
      <w:pPr>
        <w:spacing w:line="276" w:lineRule="auto" w:before="213"/>
        <w:ind w:left="121" w:right="415" w:firstLine="0"/>
        <w:jc w:val="left"/>
        <w:rPr>
          <w:sz w:val="22"/>
        </w:rPr>
      </w:pPr>
      <w:r>
        <w:rPr>
          <w:sz w:val="22"/>
        </w:rPr>
        <w:t>Resultan pues elegidos como miembros del consejo de Gobierno por el Claustro los siguientes claustrales:</w:t>
      </w:r>
    </w:p>
    <w:p>
      <w:pPr>
        <w:pStyle w:val="BodyText"/>
        <w:spacing w:before="1"/>
        <w:rPr>
          <w:sz w:val="25"/>
        </w:rPr>
      </w:pPr>
    </w:p>
    <w:p>
      <w:pPr>
        <w:spacing w:before="0"/>
        <w:ind w:left="121" w:right="0" w:firstLine="0"/>
        <w:jc w:val="left"/>
        <w:rPr>
          <w:b/>
          <w:sz w:val="22"/>
        </w:rPr>
      </w:pPr>
      <w:r>
        <w:rPr>
          <w:b/>
          <w:sz w:val="22"/>
        </w:rPr>
        <w:t>SECTOR A:</w:t>
      </w:r>
    </w:p>
    <w:p>
      <w:pPr>
        <w:pStyle w:val="ListParagraph"/>
        <w:numPr>
          <w:ilvl w:val="1"/>
          <w:numId w:val="4"/>
        </w:numPr>
        <w:tabs>
          <w:tab w:pos="841" w:val="left" w:leader="none"/>
        </w:tabs>
        <w:spacing w:line="240" w:lineRule="auto" w:before="40" w:after="0"/>
        <w:ind w:left="840" w:right="0" w:hanging="360"/>
        <w:jc w:val="left"/>
        <w:rPr>
          <w:sz w:val="22"/>
        </w:rPr>
      </w:pPr>
      <w:r>
        <w:rPr>
          <w:sz w:val="22"/>
        </w:rPr>
        <w:t>LÓPEZ BRITO,</w:t>
      </w:r>
      <w:r>
        <w:rPr>
          <w:spacing w:val="-1"/>
          <w:sz w:val="22"/>
        </w:rPr>
        <w:t> </w:t>
      </w:r>
      <w:r>
        <w:rPr>
          <w:sz w:val="22"/>
        </w:rPr>
        <w:t>BELÉN</w:t>
      </w:r>
    </w:p>
    <w:p>
      <w:pPr>
        <w:pStyle w:val="ListParagraph"/>
        <w:numPr>
          <w:ilvl w:val="1"/>
          <w:numId w:val="4"/>
        </w:numPr>
        <w:tabs>
          <w:tab w:pos="841" w:val="left" w:leader="none"/>
        </w:tabs>
        <w:spacing w:line="240" w:lineRule="auto" w:before="38" w:after="0"/>
        <w:ind w:left="840" w:right="0" w:hanging="360"/>
        <w:jc w:val="left"/>
        <w:rPr>
          <w:sz w:val="22"/>
        </w:rPr>
      </w:pPr>
      <w:r>
        <w:rPr>
          <w:sz w:val="22"/>
        </w:rPr>
        <w:t>CAMPOS MÉNDEZ,</w:t>
      </w:r>
      <w:r>
        <w:rPr>
          <w:spacing w:val="1"/>
          <w:sz w:val="22"/>
        </w:rPr>
        <w:t> </w:t>
      </w:r>
      <w:r>
        <w:rPr>
          <w:sz w:val="22"/>
        </w:rPr>
        <w:t>ISRAEL</w:t>
      </w:r>
    </w:p>
    <w:p>
      <w:pPr>
        <w:pStyle w:val="ListParagraph"/>
        <w:numPr>
          <w:ilvl w:val="1"/>
          <w:numId w:val="4"/>
        </w:numPr>
        <w:tabs>
          <w:tab w:pos="841" w:val="left" w:leader="none"/>
        </w:tabs>
        <w:spacing w:line="240" w:lineRule="auto" w:before="39" w:after="0"/>
        <w:ind w:left="840" w:right="0" w:hanging="361"/>
        <w:jc w:val="left"/>
        <w:rPr>
          <w:sz w:val="22"/>
        </w:rPr>
      </w:pPr>
      <w:r>
        <w:rPr>
          <w:sz w:val="22"/>
        </w:rPr>
        <w:t>HAROUN TABRAUE, RICARDO</w:t>
      </w:r>
      <w:r>
        <w:rPr>
          <w:spacing w:val="3"/>
          <w:sz w:val="22"/>
        </w:rPr>
        <w:t> </w:t>
      </w:r>
      <w:r>
        <w:rPr>
          <w:sz w:val="22"/>
        </w:rPr>
        <w:t>JESÚS</w:t>
      </w:r>
    </w:p>
    <w:p>
      <w:pPr>
        <w:pStyle w:val="ListParagraph"/>
        <w:numPr>
          <w:ilvl w:val="1"/>
          <w:numId w:val="4"/>
        </w:numPr>
        <w:tabs>
          <w:tab w:pos="841" w:val="left" w:leader="none"/>
        </w:tabs>
        <w:spacing w:line="240" w:lineRule="auto" w:before="38" w:after="0"/>
        <w:ind w:left="840" w:right="0" w:hanging="361"/>
        <w:jc w:val="left"/>
        <w:rPr>
          <w:sz w:val="22"/>
        </w:rPr>
      </w:pPr>
      <w:r>
        <w:rPr>
          <w:sz w:val="22"/>
        </w:rPr>
        <w:t>GONZÁLEZ GONZÁLEZ,</w:t>
      </w:r>
      <w:r>
        <w:rPr>
          <w:spacing w:val="-1"/>
          <w:sz w:val="22"/>
        </w:rPr>
        <w:t> </w:t>
      </w:r>
      <w:r>
        <w:rPr>
          <w:sz w:val="22"/>
        </w:rPr>
        <w:t>ARIDANE</w:t>
      </w:r>
    </w:p>
    <w:p>
      <w:pPr>
        <w:pStyle w:val="ListParagraph"/>
        <w:numPr>
          <w:ilvl w:val="1"/>
          <w:numId w:val="4"/>
        </w:numPr>
        <w:tabs>
          <w:tab w:pos="841" w:val="left" w:leader="none"/>
        </w:tabs>
        <w:spacing w:line="240" w:lineRule="auto" w:before="37" w:after="0"/>
        <w:ind w:left="840" w:right="0" w:hanging="361"/>
        <w:jc w:val="left"/>
        <w:rPr>
          <w:sz w:val="22"/>
        </w:rPr>
      </w:pPr>
      <w:r>
        <w:rPr>
          <w:sz w:val="22"/>
        </w:rPr>
        <w:t>DOÑA RODRÍGUEZ, JOSÉ</w:t>
      </w:r>
      <w:r>
        <w:rPr>
          <w:spacing w:val="-1"/>
          <w:sz w:val="22"/>
        </w:rPr>
        <w:t> </w:t>
      </w:r>
      <w:r>
        <w:rPr>
          <w:sz w:val="22"/>
        </w:rPr>
        <w:t>MANUEL</w:t>
      </w:r>
    </w:p>
    <w:p>
      <w:pPr>
        <w:pStyle w:val="ListParagraph"/>
        <w:numPr>
          <w:ilvl w:val="1"/>
          <w:numId w:val="4"/>
        </w:numPr>
        <w:tabs>
          <w:tab w:pos="841" w:val="left" w:leader="none"/>
        </w:tabs>
        <w:spacing w:line="240" w:lineRule="auto" w:before="37" w:after="0"/>
        <w:ind w:left="840" w:right="0" w:hanging="361"/>
        <w:jc w:val="left"/>
        <w:rPr>
          <w:sz w:val="22"/>
        </w:rPr>
      </w:pPr>
      <w:r>
        <w:rPr>
          <w:sz w:val="22"/>
        </w:rPr>
        <w:t>LÓPEZ SUÁREZ, SEBASTIÁN</w:t>
      </w:r>
      <w:r>
        <w:rPr>
          <w:spacing w:val="-2"/>
          <w:sz w:val="22"/>
        </w:rPr>
        <w:t> </w:t>
      </w:r>
      <w:r>
        <w:rPr>
          <w:sz w:val="22"/>
        </w:rPr>
        <w:t>MIGUEL</w:t>
      </w:r>
    </w:p>
    <w:p>
      <w:pPr>
        <w:pStyle w:val="ListParagraph"/>
        <w:numPr>
          <w:ilvl w:val="1"/>
          <w:numId w:val="4"/>
        </w:numPr>
        <w:tabs>
          <w:tab w:pos="841" w:val="left" w:leader="none"/>
        </w:tabs>
        <w:spacing w:line="240" w:lineRule="auto" w:before="38" w:after="0"/>
        <w:ind w:left="840" w:right="0" w:hanging="361"/>
        <w:jc w:val="left"/>
        <w:rPr>
          <w:sz w:val="22"/>
        </w:rPr>
      </w:pPr>
      <w:r>
        <w:rPr>
          <w:sz w:val="22"/>
        </w:rPr>
        <w:t>PÉREZ JIMÉNES,</w:t>
      </w:r>
      <w:r>
        <w:rPr>
          <w:spacing w:val="1"/>
          <w:sz w:val="22"/>
        </w:rPr>
        <w:t> </w:t>
      </w:r>
      <w:r>
        <w:rPr>
          <w:sz w:val="22"/>
        </w:rPr>
        <w:t>RAFAEL</w:t>
      </w:r>
    </w:p>
    <w:p>
      <w:pPr>
        <w:pStyle w:val="ListParagraph"/>
        <w:numPr>
          <w:ilvl w:val="1"/>
          <w:numId w:val="4"/>
        </w:numPr>
        <w:tabs>
          <w:tab w:pos="841" w:val="left" w:leader="none"/>
        </w:tabs>
        <w:spacing w:line="240" w:lineRule="auto" w:before="40" w:after="0"/>
        <w:ind w:left="840" w:right="0" w:hanging="361"/>
        <w:jc w:val="left"/>
        <w:rPr>
          <w:sz w:val="22"/>
        </w:rPr>
      </w:pPr>
      <w:r>
        <w:rPr>
          <w:sz w:val="22"/>
        </w:rPr>
        <w:t>PADRÓN MORALES,</w:t>
      </w:r>
      <w:r>
        <w:rPr>
          <w:spacing w:val="1"/>
          <w:sz w:val="22"/>
        </w:rPr>
        <w:t> </w:t>
      </w:r>
      <w:r>
        <w:rPr>
          <w:sz w:val="22"/>
        </w:rPr>
        <w:t>GABINO</w:t>
      </w:r>
    </w:p>
    <w:p>
      <w:pPr>
        <w:pStyle w:val="ListParagraph"/>
        <w:numPr>
          <w:ilvl w:val="1"/>
          <w:numId w:val="4"/>
        </w:numPr>
        <w:tabs>
          <w:tab w:pos="841" w:val="left" w:leader="none"/>
        </w:tabs>
        <w:spacing w:line="240" w:lineRule="auto" w:before="37" w:after="0"/>
        <w:ind w:left="840" w:right="0" w:hanging="361"/>
        <w:jc w:val="left"/>
        <w:rPr>
          <w:sz w:val="22"/>
        </w:rPr>
      </w:pPr>
      <w:r>
        <w:rPr>
          <w:sz w:val="22"/>
        </w:rPr>
        <w:t>RODRÍGUEZ BAHAMONDE,</w:t>
      </w:r>
      <w:r>
        <w:rPr>
          <w:spacing w:val="1"/>
          <w:sz w:val="22"/>
        </w:rPr>
        <w:t> </w:t>
      </w:r>
      <w:r>
        <w:rPr>
          <w:sz w:val="22"/>
        </w:rPr>
        <w:t>ROSA</w:t>
      </w:r>
    </w:p>
    <w:p>
      <w:pPr>
        <w:pStyle w:val="ListParagraph"/>
        <w:numPr>
          <w:ilvl w:val="1"/>
          <w:numId w:val="4"/>
        </w:numPr>
        <w:tabs>
          <w:tab w:pos="841" w:val="left" w:leader="none"/>
        </w:tabs>
        <w:spacing w:line="240" w:lineRule="auto" w:before="37" w:after="0"/>
        <w:ind w:left="840" w:right="0" w:hanging="361"/>
        <w:jc w:val="left"/>
        <w:rPr>
          <w:sz w:val="22"/>
        </w:rPr>
      </w:pPr>
      <w:r>
        <w:rPr>
          <w:sz w:val="22"/>
        </w:rPr>
        <w:t>MEDINA BENÍTEZ, MARÍA</w:t>
      </w:r>
      <w:r>
        <w:rPr>
          <w:spacing w:val="-1"/>
          <w:sz w:val="22"/>
        </w:rPr>
        <w:t> </w:t>
      </w:r>
      <w:r>
        <w:rPr>
          <w:sz w:val="22"/>
        </w:rPr>
        <w:t>DOLORES</w:t>
      </w:r>
    </w:p>
    <w:p>
      <w:pPr>
        <w:pStyle w:val="ListParagraph"/>
        <w:numPr>
          <w:ilvl w:val="1"/>
          <w:numId w:val="4"/>
        </w:numPr>
        <w:tabs>
          <w:tab w:pos="841" w:val="left" w:leader="none"/>
        </w:tabs>
        <w:spacing w:line="240" w:lineRule="auto" w:before="38" w:after="0"/>
        <w:ind w:left="840" w:right="0" w:hanging="361"/>
        <w:jc w:val="left"/>
        <w:rPr>
          <w:sz w:val="22"/>
        </w:rPr>
      </w:pPr>
      <w:r>
        <w:rPr>
          <w:sz w:val="22"/>
        </w:rPr>
        <w:t>ARGÜELLO HENRÍQUEZ,</w:t>
      </w:r>
      <w:r>
        <w:rPr>
          <w:spacing w:val="3"/>
          <w:sz w:val="22"/>
        </w:rPr>
        <w:t> </w:t>
      </w:r>
      <w:r>
        <w:rPr>
          <w:sz w:val="22"/>
        </w:rPr>
        <w:t>ANASTASIO</w:t>
      </w:r>
    </w:p>
    <w:p>
      <w:pPr>
        <w:pStyle w:val="BodyText"/>
        <w:spacing w:before="5"/>
        <w:rPr>
          <w:sz w:val="28"/>
        </w:rPr>
      </w:pPr>
    </w:p>
    <w:p>
      <w:pPr>
        <w:spacing w:before="1"/>
        <w:ind w:left="120" w:right="0" w:firstLine="0"/>
        <w:jc w:val="left"/>
        <w:rPr>
          <w:b/>
          <w:sz w:val="22"/>
        </w:rPr>
      </w:pPr>
      <w:r>
        <w:rPr>
          <w:b/>
          <w:sz w:val="22"/>
        </w:rPr>
        <w:t>SECTOR B:</w:t>
      </w:r>
    </w:p>
    <w:p>
      <w:pPr>
        <w:pStyle w:val="BodyText"/>
        <w:spacing w:before="9"/>
        <w:rPr>
          <w:b/>
          <w:sz w:val="14"/>
        </w:rPr>
      </w:pPr>
    </w:p>
    <w:p>
      <w:pPr>
        <w:spacing w:before="57"/>
        <w:ind w:left="0" w:right="120" w:firstLine="0"/>
        <w:jc w:val="right"/>
        <w:rPr>
          <w:rFonts w:ascii="Calibri"/>
          <w:sz w:val="22"/>
        </w:rPr>
      </w:pPr>
      <w:r>
        <w:rPr>
          <w:rFonts w:ascii="Calibri"/>
          <w:w w:val="100"/>
          <w:sz w:val="22"/>
        </w:rPr>
        <w:t>9</w:t>
      </w:r>
    </w:p>
    <w:p>
      <w:pPr>
        <w:spacing w:after="0"/>
        <w:jc w:val="right"/>
        <w:rPr>
          <w:rFonts w:ascii="Calibri"/>
          <w:sz w:val="22"/>
        </w:rPr>
        <w:sectPr>
          <w:pgSz w:w="11910" w:h="16840"/>
          <w:pgMar w:top="1580" w:bottom="280" w:left="1580" w:right="1580"/>
        </w:sectPr>
      </w:pPr>
    </w:p>
    <w:p>
      <w:pPr>
        <w:pStyle w:val="ListParagraph"/>
        <w:numPr>
          <w:ilvl w:val="0"/>
          <w:numId w:val="5"/>
        </w:numPr>
        <w:tabs>
          <w:tab w:pos="842" w:val="left" w:leader="none"/>
        </w:tabs>
        <w:spacing w:line="240" w:lineRule="auto" w:before="75" w:after="0"/>
        <w:ind w:left="841" w:right="0" w:hanging="361"/>
        <w:jc w:val="left"/>
        <w:rPr>
          <w:sz w:val="22"/>
        </w:rPr>
      </w:pPr>
      <w:r>
        <w:rPr>
          <w:sz w:val="22"/>
        </w:rPr>
        <w:t>PÉREZ AGUIAR, MIGUEL</w:t>
      </w:r>
      <w:r>
        <w:rPr>
          <w:spacing w:val="-5"/>
          <w:sz w:val="22"/>
        </w:rPr>
        <w:t> </w:t>
      </w:r>
      <w:r>
        <w:rPr>
          <w:sz w:val="22"/>
        </w:rPr>
        <w:t>ÁNGEL</w:t>
      </w:r>
    </w:p>
    <w:p>
      <w:pPr>
        <w:pStyle w:val="ListParagraph"/>
        <w:numPr>
          <w:ilvl w:val="0"/>
          <w:numId w:val="5"/>
        </w:numPr>
        <w:tabs>
          <w:tab w:pos="842" w:val="left" w:leader="none"/>
        </w:tabs>
        <w:spacing w:line="240" w:lineRule="auto" w:before="15" w:after="0"/>
        <w:ind w:left="841" w:right="0" w:hanging="361"/>
        <w:jc w:val="left"/>
        <w:rPr>
          <w:sz w:val="22"/>
        </w:rPr>
      </w:pPr>
      <w:r>
        <w:rPr>
          <w:sz w:val="22"/>
        </w:rPr>
        <w:t>MALO DE MOLINA, MARÍA</w:t>
      </w:r>
      <w:r>
        <w:rPr>
          <w:spacing w:val="-3"/>
          <w:sz w:val="22"/>
        </w:rPr>
        <w:t> </w:t>
      </w:r>
      <w:r>
        <w:rPr>
          <w:sz w:val="22"/>
        </w:rPr>
        <w:t>DIANA</w:t>
      </w:r>
    </w:p>
    <w:p>
      <w:pPr>
        <w:pStyle w:val="BodyText"/>
        <w:spacing w:before="5"/>
        <w:rPr>
          <w:sz w:val="26"/>
        </w:rPr>
      </w:pPr>
    </w:p>
    <w:p>
      <w:pPr>
        <w:pStyle w:val="Heading2"/>
        <w:spacing w:before="1"/>
        <w:jc w:val="left"/>
      </w:pPr>
      <w:r>
        <w:rPr/>
        <w:t>SECTOR C:</w:t>
      </w:r>
    </w:p>
    <w:p>
      <w:pPr>
        <w:pStyle w:val="ListParagraph"/>
        <w:numPr>
          <w:ilvl w:val="0"/>
          <w:numId w:val="6"/>
        </w:numPr>
        <w:tabs>
          <w:tab w:pos="842" w:val="left" w:leader="none"/>
        </w:tabs>
        <w:spacing w:line="240" w:lineRule="auto" w:before="16" w:after="0"/>
        <w:ind w:left="841" w:right="0" w:hanging="361"/>
        <w:jc w:val="left"/>
        <w:rPr>
          <w:sz w:val="24"/>
        </w:rPr>
      </w:pPr>
      <w:r>
        <w:rPr>
          <w:sz w:val="24"/>
        </w:rPr>
        <w:t>MEDINA SÁNCHEZ, MARÍA DEL</w:t>
      </w:r>
      <w:r>
        <w:rPr>
          <w:spacing w:val="1"/>
          <w:sz w:val="24"/>
        </w:rPr>
        <w:t> </w:t>
      </w:r>
      <w:r>
        <w:rPr>
          <w:sz w:val="24"/>
        </w:rPr>
        <w:t>CARMEN</w:t>
      </w:r>
    </w:p>
    <w:p>
      <w:pPr>
        <w:pStyle w:val="ListParagraph"/>
        <w:numPr>
          <w:ilvl w:val="0"/>
          <w:numId w:val="6"/>
        </w:numPr>
        <w:tabs>
          <w:tab w:pos="841" w:val="left" w:leader="none"/>
        </w:tabs>
        <w:spacing w:line="240" w:lineRule="auto" w:before="20" w:after="0"/>
        <w:ind w:left="840" w:right="0" w:hanging="360"/>
        <w:jc w:val="left"/>
        <w:rPr>
          <w:sz w:val="24"/>
        </w:rPr>
      </w:pPr>
      <w:r>
        <w:rPr>
          <w:sz w:val="24"/>
        </w:rPr>
        <w:t>SANTIAGO OJEDA, DAVID</w:t>
      </w:r>
    </w:p>
    <w:p>
      <w:pPr>
        <w:pStyle w:val="ListParagraph"/>
        <w:numPr>
          <w:ilvl w:val="0"/>
          <w:numId w:val="6"/>
        </w:numPr>
        <w:tabs>
          <w:tab w:pos="842" w:val="left" w:leader="none"/>
        </w:tabs>
        <w:spacing w:line="240" w:lineRule="auto" w:before="19" w:after="0"/>
        <w:ind w:left="841" w:right="0" w:hanging="361"/>
        <w:jc w:val="left"/>
        <w:rPr>
          <w:sz w:val="24"/>
        </w:rPr>
      </w:pPr>
      <w:r>
        <w:rPr>
          <w:sz w:val="24"/>
        </w:rPr>
        <w:t>RIVERO LÓPEZ,</w:t>
      </w:r>
      <w:r>
        <w:rPr>
          <w:spacing w:val="-2"/>
          <w:sz w:val="24"/>
        </w:rPr>
        <w:t> </w:t>
      </w:r>
      <w:r>
        <w:rPr>
          <w:sz w:val="24"/>
        </w:rPr>
        <w:t>ADRIÁN</w:t>
      </w:r>
    </w:p>
    <w:p>
      <w:pPr>
        <w:pStyle w:val="ListParagraph"/>
        <w:numPr>
          <w:ilvl w:val="0"/>
          <w:numId w:val="6"/>
        </w:numPr>
        <w:tabs>
          <w:tab w:pos="842" w:val="left" w:leader="none"/>
        </w:tabs>
        <w:spacing w:line="240" w:lineRule="auto" w:before="17" w:after="0"/>
        <w:ind w:left="841" w:right="0" w:hanging="361"/>
        <w:jc w:val="left"/>
        <w:rPr>
          <w:sz w:val="24"/>
        </w:rPr>
      </w:pPr>
      <w:r>
        <w:rPr>
          <w:sz w:val="24"/>
        </w:rPr>
        <w:t>TAVIRO RODRÍGUEZ-BRUSCO, SAMUEL,</w:t>
      </w:r>
    </w:p>
    <w:p>
      <w:pPr>
        <w:pStyle w:val="ListParagraph"/>
        <w:numPr>
          <w:ilvl w:val="0"/>
          <w:numId w:val="6"/>
        </w:numPr>
        <w:tabs>
          <w:tab w:pos="841" w:val="left" w:leader="none"/>
        </w:tabs>
        <w:spacing w:line="240" w:lineRule="auto" w:before="19" w:after="0"/>
        <w:ind w:left="840" w:right="0" w:hanging="360"/>
        <w:jc w:val="left"/>
        <w:rPr>
          <w:sz w:val="24"/>
        </w:rPr>
      </w:pPr>
      <w:r>
        <w:rPr>
          <w:sz w:val="24"/>
        </w:rPr>
        <w:t>NUEZ CASTELLANO,</w:t>
      </w:r>
      <w:r>
        <w:rPr>
          <w:spacing w:val="-2"/>
          <w:sz w:val="24"/>
        </w:rPr>
        <w:t> </w:t>
      </w:r>
      <w:r>
        <w:rPr>
          <w:sz w:val="24"/>
        </w:rPr>
        <w:t>ECHEDEY</w:t>
      </w:r>
    </w:p>
    <w:p>
      <w:pPr>
        <w:pStyle w:val="ListParagraph"/>
        <w:numPr>
          <w:ilvl w:val="0"/>
          <w:numId w:val="6"/>
        </w:numPr>
        <w:tabs>
          <w:tab w:pos="842" w:val="left" w:leader="none"/>
        </w:tabs>
        <w:spacing w:line="240" w:lineRule="auto" w:before="19" w:after="0"/>
        <w:ind w:left="841" w:right="0" w:hanging="361"/>
        <w:jc w:val="left"/>
        <w:rPr>
          <w:sz w:val="24"/>
        </w:rPr>
      </w:pPr>
      <w:r>
        <w:rPr>
          <w:sz w:val="24"/>
        </w:rPr>
        <w:t>PÉREZ GARCÍA,</w:t>
      </w:r>
      <w:r>
        <w:rPr>
          <w:spacing w:val="1"/>
          <w:sz w:val="24"/>
        </w:rPr>
        <w:t> </w:t>
      </w:r>
      <w:r>
        <w:rPr>
          <w:sz w:val="24"/>
        </w:rPr>
        <w:t>JAVIER</w:t>
      </w:r>
    </w:p>
    <w:p>
      <w:pPr>
        <w:pStyle w:val="BodyText"/>
        <w:spacing w:before="2"/>
        <w:rPr>
          <w:sz w:val="27"/>
        </w:rPr>
      </w:pPr>
    </w:p>
    <w:p>
      <w:pPr>
        <w:pStyle w:val="Heading2"/>
        <w:jc w:val="left"/>
        <w:rPr>
          <w:b w:val="0"/>
        </w:rPr>
      </w:pPr>
      <w:r>
        <w:rPr/>
        <w:t>SECTOR D</w:t>
      </w:r>
      <w:r>
        <w:rPr>
          <w:b w:val="0"/>
        </w:rPr>
        <w:t>:</w:t>
      </w:r>
    </w:p>
    <w:p>
      <w:pPr>
        <w:pStyle w:val="ListParagraph"/>
        <w:numPr>
          <w:ilvl w:val="0"/>
          <w:numId w:val="7"/>
        </w:numPr>
        <w:tabs>
          <w:tab w:pos="842" w:val="left" w:leader="none"/>
        </w:tabs>
        <w:spacing w:line="240" w:lineRule="auto" w:before="17" w:after="0"/>
        <w:ind w:left="841" w:right="0" w:hanging="361"/>
        <w:jc w:val="left"/>
        <w:rPr>
          <w:sz w:val="24"/>
        </w:rPr>
      </w:pPr>
      <w:r>
        <w:rPr>
          <w:sz w:val="24"/>
        </w:rPr>
        <w:t>BOLAÑOS SANABRIA, D.</w:t>
      </w:r>
      <w:r>
        <w:rPr>
          <w:spacing w:val="-2"/>
          <w:sz w:val="24"/>
        </w:rPr>
        <w:t> </w:t>
      </w:r>
      <w:r>
        <w:rPr>
          <w:sz w:val="24"/>
        </w:rPr>
        <w:t>SANTIAGO</w:t>
      </w:r>
    </w:p>
    <w:p>
      <w:pPr>
        <w:pStyle w:val="ListParagraph"/>
        <w:numPr>
          <w:ilvl w:val="0"/>
          <w:numId w:val="7"/>
        </w:numPr>
        <w:tabs>
          <w:tab w:pos="842" w:val="left" w:leader="none"/>
        </w:tabs>
        <w:spacing w:line="240" w:lineRule="auto" w:before="19" w:after="0"/>
        <w:ind w:left="841" w:right="0" w:hanging="361"/>
        <w:jc w:val="left"/>
        <w:rPr>
          <w:sz w:val="24"/>
        </w:rPr>
      </w:pPr>
      <w:r>
        <w:rPr>
          <w:sz w:val="24"/>
        </w:rPr>
        <w:t>OLMOS MACHÍN, Dª.</w:t>
      </w:r>
      <w:r>
        <w:rPr>
          <w:spacing w:val="-2"/>
          <w:sz w:val="24"/>
        </w:rPr>
        <w:t> </w:t>
      </w:r>
      <w:r>
        <w:rPr>
          <w:sz w:val="24"/>
        </w:rPr>
        <w:t>CRISTINA</w:t>
      </w:r>
    </w:p>
    <w:p>
      <w:pPr>
        <w:pStyle w:val="BodyText"/>
        <w:rPr>
          <w:sz w:val="26"/>
        </w:rPr>
      </w:pPr>
    </w:p>
    <w:p>
      <w:pPr>
        <w:pStyle w:val="BodyText"/>
        <w:rPr>
          <w:sz w:val="26"/>
        </w:rPr>
      </w:pPr>
    </w:p>
    <w:p>
      <w:pPr>
        <w:pStyle w:val="BodyText"/>
        <w:spacing w:line="256" w:lineRule="auto" w:before="172"/>
        <w:ind w:left="121" w:right="116"/>
        <w:jc w:val="both"/>
      </w:pPr>
      <w:r>
        <w:rPr/>
        <w:t>Y siendo las 18,40 horas, habiéndose tratado el único punto del orden del día, y sin más asuntos que tratar, el Rector felicita a los nuevos miembros del</w:t>
      </w:r>
      <w:r>
        <w:rPr>
          <w:spacing w:val="-44"/>
        </w:rPr>
        <w:t> </w:t>
      </w:r>
      <w:r>
        <w:rPr/>
        <w:t>Consejo de Gobierno, agradece la participación de todos y se levanta la</w:t>
      </w:r>
      <w:r>
        <w:rPr>
          <w:spacing w:val="-4"/>
        </w:rPr>
        <w:t> </w:t>
      </w:r>
      <w:r>
        <w:rPr/>
        <w:t>sesión.</w:t>
      </w:r>
    </w:p>
    <w:p>
      <w:pPr>
        <w:pStyle w:val="BodyText"/>
        <w:rPr>
          <w:sz w:val="26"/>
        </w:rPr>
      </w:pPr>
    </w:p>
    <w:p>
      <w:pPr>
        <w:pStyle w:val="BodyText"/>
        <w:rPr>
          <w:sz w:val="28"/>
        </w:rPr>
      </w:pPr>
    </w:p>
    <w:p>
      <w:pPr>
        <w:pStyle w:val="BodyText"/>
        <w:spacing w:before="1"/>
        <w:ind w:left="191"/>
      </w:pPr>
      <w:r>
        <w:rPr/>
        <w:t>VºBº EL PRESIDENTE DEL CLAUSTRO LA SECRETARIA DEL CLAUSTRO</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tabs>
          <w:tab w:pos="5223" w:val="left" w:leader="none"/>
        </w:tabs>
        <w:spacing w:before="219"/>
        <w:ind w:left="267"/>
      </w:pPr>
      <w:r>
        <w:rPr/>
        <w:t>Lluis Serra Majem</w:t>
        <w:tab/>
        <w:t>Inmaculada González</w:t>
      </w:r>
      <w:r>
        <w:rPr>
          <w:spacing w:val="-1"/>
        </w:rPr>
        <w:t> </w:t>
      </w:r>
      <w:r>
        <w:rPr/>
        <w:t>Cabrera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spacing w:before="0"/>
        <w:ind w:left="0" w:right="121" w:firstLine="0"/>
        <w:jc w:val="right"/>
        <w:rPr>
          <w:rFonts w:ascii="Calibri"/>
          <w:sz w:val="22"/>
        </w:rPr>
      </w:pPr>
      <w:r>
        <w:rPr>
          <w:rFonts w:ascii="Calibri"/>
          <w:sz w:val="22"/>
        </w:rPr>
        <w:t>10</w:t>
      </w:r>
    </w:p>
    <w:sectPr>
      <w:pgSz w:w="11910" w:h="16840"/>
      <w:pgMar w:top="1320" w:bottom="280" w:left="15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ubik Light">
    <w:altName w:val="Rubik Light"/>
    <w:charset w:val="0"/>
    <w:family w:val="auto"/>
    <w:pitch w:val="variable"/>
  </w:font>
  <w:font w:name="Trebuchet MS">
    <w:altName w:val="Trebuchet MS"/>
    <w:charset w:val="0"/>
    <w:family w:val="swiss"/>
    <w:pitch w:val="variable"/>
  </w:font>
  <w:font w:name="Rubik">
    <w:altName w:val="Rubik"/>
    <w:charset w:val="0"/>
    <w:family w:val="auto"/>
    <w:pitch w:val="variable"/>
  </w:font>
  <w:font w:name="Lucida Sans">
    <w:altName w:val="Lucida Sans"/>
    <w:charset w:val="0"/>
    <w:family w:val="swiss"/>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841" w:hanging="360"/>
        <w:jc w:val="left"/>
      </w:pPr>
      <w:rPr>
        <w:rFonts w:hint="default" w:ascii="Arial" w:hAnsi="Arial" w:eastAsia="Arial" w:cs="Arial"/>
        <w:spacing w:val="-3"/>
        <w:w w:val="100"/>
        <w:sz w:val="24"/>
        <w:szCs w:val="24"/>
        <w:lang w:val="es-ES" w:eastAsia="es-ES" w:bidi="es-ES"/>
      </w:rPr>
    </w:lvl>
    <w:lvl w:ilvl="1">
      <w:start w:val="0"/>
      <w:numFmt w:val="bullet"/>
      <w:lvlText w:val="•"/>
      <w:lvlJc w:val="left"/>
      <w:pPr>
        <w:ind w:left="1630" w:hanging="360"/>
      </w:pPr>
      <w:rPr>
        <w:rFonts w:hint="default"/>
        <w:lang w:val="es-ES" w:eastAsia="es-ES" w:bidi="es-ES"/>
      </w:rPr>
    </w:lvl>
    <w:lvl w:ilvl="2">
      <w:start w:val="0"/>
      <w:numFmt w:val="bullet"/>
      <w:lvlText w:val="•"/>
      <w:lvlJc w:val="left"/>
      <w:pPr>
        <w:ind w:left="2421" w:hanging="360"/>
      </w:pPr>
      <w:rPr>
        <w:rFonts w:hint="default"/>
        <w:lang w:val="es-ES" w:eastAsia="es-ES" w:bidi="es-ES"/>
      </w:rPr>
    </w:lvl>
    <w:lvl w:ilvl="3">
      <w:start w:val="0"/>
      <w:numFmt w:val="bullet"/>
      <w:lvlText w:val="•"/>
      <w:lvlJc w:val="left"/>
      <w:pPr>
        <w:ind w:left="3211" w:hanging="360"/>
      </w:pPr>
      <w:rPr>
        <w:rFonts w:hint="default"/>
        <w:lang w:val="es-ES" w:eastAsia="es-ES" w:bidi="es-ES"/>
      </w:rPr>
    </w:lvl>
    <w:lvl w:ilvl="4">
      <w:start w:val="0"/>
      <w:numFmt w:val="bullet"/>
      <w:lvlText w:val="•"/>
      <w:lvlJc w:val="left"/>
      <w:pPr>
        <w:ind w:left="4002" w:hanging="360"/>
      </w:pPr>
      <w:rPr>
        <w:rFonts w:hint="default"/>
        <w:lang w:val="es-ES" w:eastAsia="es-ES" w:bidi="es-ES"/>
      </w:rPr>
    </w:lvl>
    <w:lvl w:ilvl="5">
      <w:start w:val="0"/>
      <w:numFmt w:val="bullet"/>
      <w:lvlText w:val="•"/>
      <w:lvlJc w:val="left"/>
      <w:pPr>
        <w:ind w:left="4793" w:hanging="360"/>
      </w:pPr>
      <w:rPr>
        <w:rFonts w:hint="default"/>
        <w:lang w:val="es-ES" w:eastAsia="es-ES" w:bidi="es-ES"/>
      </w:rPr>
    </w:lvl>
    <w:lvl w:ilvl="6">
      <w:start w:val="0"/>
      <w:numFmt w:val="bullet"/>
      <w:lvlText w:val="•"/>
      <w:lvlJc w:val="left"/>
      <w:pPr>
        <w:ind w:left="5583" w:hanging="360"/>
      </w:pPr>
      <w:rPr>
        <w:rFonts w:hint="default"/>
        <w:lang w:val="es-ES" w:eastAsia="es-ES" w:bidi="es-ES"/>
      </w:rPr>
    </w:lvl>
    <w:lvl w:ilvl="7">
      <w:start w:val="0"/>
      <w:numFmt w:val="bullet"/>
      <w:lvlText w:val="•"/>
      <w:lvlJc w:val="left"/>
      <w:pPr>
        <w:ind w:left="6374" w:hanging="360"/>
      </w:pPr>
      <w:rPr>
        <w:rFonts w:hint="default"/>
        <w:lang w:val="es-ES" w:eastAsia="es-ES" w:bidi="es-ES"/>
      </w:rPr>
    </w:lvl>
    <w:lvl w:ilvl="8">
      <w:start w:val="0"/>
      <w:numFmt w:val="bullet"/>
      <w:lvlText w:val="•"/>
      <w:lvlJc w:val="left"/>
      <w:pPr>
        <w:ind w:left="7165" w:hanging="360"/>
      </w:pPr>
      <w:rPr>
        <w:rFonts w:hint="default"/>
        <w:lang w:val="es-ES" w:eastAsia="es-ES" w:bidi="es-ES"/>
      </w:rPr>
    </w:lvl>
  </w:abstractNum>
  <w:abstractNum w:abstractNumId="5">
    <w:multiLevelType w:val="hybridMultilevel"/>
    <w:lvl w:ilvl="0">
      <w:start w:val="1"/>
      <w:numFmt w:val="decimal"/>
      <w:lvlText w:val="%1."/>
      <w:lvlJc w:val="left"/>
      <w:pPr>
        <w:ind w:left="841" w:hanging="360"/>
        <w:jc w:val="left"/>
      </w:pPr>
      <w:rPr>
        <w:rFonts w:hint="default" w:ascii="Arial" w:hAnsi="Arial" w:eastAsia="Arial" w:cs="Arial"/>
        <w:spacing w:val="-3"/>
        <w:w w:val="100"/>
        <w:sz w:val="24"/>
        <w:szCs w:val="24"/>
        <w:lang w:val="es-ES" w:eastAsia="es-ES" w:bidi="es-ES"/>
      </w:rPr>
    </w:lvl>
    <w:lvl w:ilvl="1">
      <w:start w:val="0"/>
      <w:numFmt w:val="bullet"/>
      <w:lvlText w:val="•"/>
      <w:lvlJc w:val="left"/>
      <w:pPr>
        <w:ind w:left="1630" w:hanging="360"/>
      </w:pPr>
      <w:rPr>
        <w:rFonts w:hint="default"/>
        <w:lang w:val="es-ES" w:eastAsia="es-ES" w:bidi="es-ES"/>
      </w:rPr>
    </w:lvl>
    <w:lvl w:ilvl="2">
      <w:start w:val="0"/>
      <w:numFmt w:val="bullet"/>
      <w:lvlText w:val="•"/>
      <w:lvlJc w:val="left"/>
      <w:pPr>
        <w:ind w:left="2421" w:hanging="360"/>
      </w:pPr>
      <w:rPr>
        <w:rFonts w:hint="default"/>
        <w:lang w:val="es-ES" w:eastAsia="es-ES" w:bidi="es-ES"/>
      </w:rPr>
    </w:lvl>
    <w:lvl w:ilvl="3">
      <w:start w:val="0"/>
      <w:numFmt w:val="bullet"/>
      <w:lvlText w:val="•"/>
      <w:lvlJc w:val="left"/>
      <w:pPr>
        <w:ind w:left="3211" w:hanging="360"/>
      </w:pPr>
      <w:rPr>
        <w:rFonts w:hint="default"/>
        <w:lang w:val="es-ES" w:eastAsia="es-ES" w:bidi="es-ES"/>
      </w:rPr>
    </w:lvl>
    <w:lvl w:ilvl="4">
      <w:start w:val="0"/>
      <w:numFmt w:val="bullet"/>
      <w:lvlText w:val="•"/>
      <w:lvlJc w:val="left"/>
      <w:pPr>
        <w:ind w:left="4002" w:hanging="360"/>
      </w:pPr>
      <w:rPr>
        <w:rFonts w:hint="default"/>
        <w:lang w:val="es-ES" w:eastAsia="es-ES" w:bidi="es-ES"/>
      </w:rPr>
    </w:lvl>
    <w:lvl w:ilvl="5">
      <w:start w:val="0"/>
      <w:numFmt w:val="bullet"/>
      <w:lvlText w:val="•"/>
      <w:lvlJc w:val="left"/>
      <w:pPr>
        <w:ind w:left="4793" w:hanging="360"/>
      </w:pPr>
      <w:rPr>
        <w:rFonts w:hint="default"/>
        <w:lang w:val="es-ES" w:eastAsia="es-ES" w:bidi="es-ES"/>
      </w:rPr>
    </w:lvl>
    <w:lvl w:ilvl="6">
      <w:start w:val="0"/>
      <w:numFmt w:val="bullet"/>
      <w:lvlText w:val="•"/>
      <w:lvlJc w:val="left"/>
      <w:pPr>
        <w:ind w:left="5583" w:hanging="360"/>
      </w:pPr>
      <w:rPr>
        <w:rFonts w:hint="default"/>
        <w:lang w:val="es-ES" w:eastAsia="es-ES" w:bidi="es-ES"/>
      </w:rPr>
    </w:lvl>
    <w:lvl w:ilvl="7">
      <w:start w:val="0"/>
      <w:numFmt w:val="bullet"/>
      <w:lvlText w:val="•"/>
      <w:lvlJc w:val="left"/>
      <w:pPr>
        <w:ind w:left="6374" w:hanging="360"/>
      </w:pPr>
      <w:rPr>
        <w:rFonts w:hint="default"/>
        <w:lang w:val="es-ES" w:eastAsia="es-ES" w:bidi="es-ES"/>
      </w:rPr>
    </w:lvl>
    <w:lvl w:ilvl="8">
      <w:start w:val="0"/>
      <w:numFmt w:val="bullet"/>
      <w:lvlText w:val="•"/>
      <w:lvlJc w:val="left"/>
      <w:pPr>
        <w:ind w:left="7165" w:hanging="360"/>
      </w:pPr>
      <w:rPr>
        <w:rFonts w:hint="default"/>
        <w:lang w:val="es-ES" w:eastAsia="es-ES" w:bidi="es-ES"/>
      </w:rPr>
    </w:lvl>
  </w:abstractNum>
  <w:abstractNum w:abstractNumId="4">
    <w:multiLevelType w:val="hybridMultilevel"/>
    <w:lvl w:ilvl="0">
      <w:start w:val="1"/>
      <w:numFmt w:val="decimal"/>
      <w:lvlText w:val="%1."/>
      <w:lvlJc w:val="left"/>
      <w:pPr>
        <w:ind w:left="841" w:hanging="360"/>
        <w:jc w:val="left"/>
      </w:pPr>
      <w:rPr>
        <w:rFonts w:hint="default" w:ascii="Arial" w:hAnsi="Arial" w:eastAsia="Arial" w:cs="Arial"/>
        <w:spacing w:val="-5"/>
        <w:w w:val="100"/>
        <w:sz w:val="24"/>
        <w:szCs w:val="24"/>
        <w:lang w:val="es-ES" w:eastAsia="es-ES" w:bidi="es-ES"/>
      </w:rPr>
    </w:lvl>
    <w:lvl w:ilvl="1">
      <w:start w:val="0"/>
      <w:numFmt w:val="bullet"/>
      <w:lvlText w:val="•"/>
      <w:lvlJc w:val="left"/>
      <w:pPr>
        <w:ind w:left="1630" w:hanging="360"/>
      </w:pPr>
      <w:rPr>
        <w:rFonts w:hint="default"/>
        <w:lang w:val="es-ES" w:eastAsia="es-ES" w:bidi="es-ES"/>
      </w:rPr>
    </w:lvl>
    <w:lvl w:ilvl="2">
      <w:start w:val="0"/>
      <w:numFmt w:val="bullet"/>
      <w:lvlText w:val="•"/>
      <w:lvlJc w:val="left"/>
      <w:pPr>
        <w:ind w:left="2421" w:hanging="360"/>
      </w:pPr>
      <w:rPr>
        <w:rFonts w:hint="default"/>
        <w:lang w:val="es-ES" w:eastAsia="es-ES" w:bidi="es-ES"/>
      </w:rPr>
    </w:lvl>
    <w:lvl w:ilvl="3">
      <w:start w:val="0"/>
      <w:numFmt w:val="bullet"/>
      <w:lvlText w:val="•"/>
      <w:lvlJc w:val="left"/>
      <w:pPr>
        <w:ind w:left="3211" w:hanging="360"/>
      </w:pPr>
      <w:rPr>
        <w:rFonts w:hint="default"/>
        <w:lang w:val="es-ES" w:eastAsia="es-ES" w:bidi="es-ES"/>
      </w:rPr>
    </w:lvl>
    <w:lvl w:ilvl="4">
      <w:start w:val="0"/>
      <w:numFmt w:val="bullet"/>
      <w:lvlText w:val="•"/>
      <w:lvlJc w:val="left"/>
      <w:pPr>
        <w:ind w:left="4002" w:hanging="360"/>
      </w:pPr>
      <w:rPr>
        <w:rFonts w:hint="default"/>
        <w:lang w:val="es-ES" w:eastAsia="es-ES" w:bidi="es-ES"/>
      </w:rPr>
    </w:lvl>
    <w:lvl w:ilvl="5">
      <w:start w:val="0"/>
      <w:numFmt w:val="bullet"/>
      <w:lvlText w:val="•"/>
      <w:lvlJc w:val="left"/>
      <w:pPr>
        <w:ind w:left="4793" w:hanging="360"/>
      </w:pPr>
      <w:rPr>
        <w:rFonts w:hint="default"/>
        <w:lang w:val="es-ES" w:eastAsia="es-ES" w:bidi="es-ES"/>
      </w:rPr>
    </w:lvl>
    <w:lvl w:ilvl="6">
      <w:start w:val="0"/>
      <w:numFmt w:val="bullet"/>
      <w:lvlText w:val="•"/>
      <w:lvlJc w:val="left"/>
      <w:pPr>
        <w:ind w:left="5583" w:hanging="360"/>
      </w:pPr>
      <w:rPr>
        <w:rFonts w:hint="default"/>
        <w:lang w:val="es-ES" w:eastAsia="es-ES" w:bidi="es-ES"/>
      </w:rPr>
    </w:lvl>
    <w:lvl w:ilvl="7">
      <w:start w:val="0"/>
      <w:numFmt w:val="bullet"/>
      <w:lvlText w:val="•"/>
      <w:lvlJc w:val="left"/>
      <w:pPr>
        <w:ind w:left="6374" w:hanging="360"/>
      </w:pPr>
      <w:rPr>
        <w:rFonts w:hint="default"/>
        <w:lang w:val="es-ES" w:eastAsia="es-ES" w:bidi="es-ES"/>
      </w:rPr>
    </w:lvl>
    <w:lvl w:ilvl="8">
      <w:start w:val="0"/>
      <w:numFmt w:val="bullet"/>
      <w:lvlText w:val="•"/>
      <w:lvlJc w:val="left"/>
      <w:pPr>
        <w:ind w:left="7165" w:hanging="360"/>
      </w:pPr>
      <w:rPr>
        <w:rFonts w:hint="default"/>
        <w:lang w:val="es-ES" w:eastAsia="es-ES" w:bidi="es-ES"/>
      </w:rPr>
    </w:lvl>
  </w:abstractNum>
  <w:abstractNum w:abstractNumId="3">
    <w:multiLevelType w:val="hybridMultilevel"/>
    <w:lvl w:ilvl="0">
      <w:start w:val="1"/>
      <w:numFmt w:val="decimal"/>
      <w:lvlText w:val="%1."/>
      <w:lvlJc w:val="left"/>
      <w:pPr>
        <w:ind w:left="829" w:hanging="708"/>
        <w:jc w:val="left"/>
      </w:pPr>
      <w:rPr>
        <w:rFonts w:hint="default" w:ascii="Arial" w:hAnsi="Arial" w:eastAsia="Arial" w:cs="Arial"/>
        <w:spacing w:val="-1"/>
        <w:w w:val="100"/>
        <w:sz w:val="22"/>
        <w:szCs w:val="22"/>
        <w:lang w:val="es-ES" w:eastAsia="es-ES" w:bidi="es-ES"/>
      </w:rPr>
    </w:lvl>
    <w:lvl w:ilvl="1">
      <w:start w:val="1"/>
      <w:numFmt w:val="decimal"/>
      <w:lvlText w:val="%2."/>
      <w:lvlJc w:val="left"/>
      <w:pPr>
        <w:ind w:left="840"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718" w:hanging="360"/>
      </w:pPr>
      <w:rPr>
        <w:rFonts w:hint="default"/>
        <w:lang w:val="es-ES" w:eastAsia="es-ES" w:bidi="es-ES"/>
      </w:rPr>
    </w:lvl>
    <w:lvl w:ilvl="3">
      <w:start w:val="0"/>
      <w:numFmt w:val="bullet"/>
      <w:lvlText w:val="•"/>
      <w:lvlJc w:val="left"/>
      <w:pPr>
        <w:ind w:left="2596" w:hanging="360"/>
      </w:pPr>
      <w:rPr>
        <w:rFonts w:hint="default"/>
        <w:lang w:val="es-ES" w:eastAsia="es-ES" w:bidi="es-ES"/>
      </w:rPr>
    </w:lvl>
    <w:lvl w:ilvl="4">
      <w:start w:val="0"/>
      <w:numFmt w:val="bullet"/>
      <w:lvlText w:val="•"/>
      <w:lvlJc w:val="left"/>
      <w:pPr>
        <w:ind w:left="3475" w:hanging="360"/>
      </w:pPr>
      <w:rPr>
        <w:rFonts w:hint="default"/>
        <w:lang w:val="es-ES" w:eastAsia="es-ES" w:bidi="es-ES"/>
      </w:rPr>
    </w:lvl>
    <w:lvl w:ilvl="5">
      <w:start w:val="0"/>
      <w:numFmt w:val="bullet"/>
      <w:lvlText w:val="•"/>
      <w:lvlJc w:val="left"/>
      <w:pPr>
        <w:ind w:left="4353" w:hanging="360"/>
      </w:pPr>
      <w:rPr>
        <w:rFonts w:hint="default"/>
        <w:lang w:val="es-ES" w:eastAsia="es-ES" w:bidi="es-ES"/>
      </w:rPr>
    </w:lvl>
    <w:lvl w:ilvl="6">
      <w:start w:val="0"/>
      <w:numFmt w:val="bullet"/>
      <w:lvlText w:val="•"/>
      <w:lvlJc w:val="left"/>
      <w:pPr>
        <w:ind w:left="5232" w:hanging="360"/>
      </w:pPr>
      <w:rPr>
        <w:rFonts w:hint="default"/>
        <w:lang w:val="es-ES" w:eastAsia="es-ES" w:bidi="es-ES"/>
      </w:rPr>
    </w:lvl>
    <w:lvl w:ilvl="7">
      <w:start w:val="0"/>
      <w:numFmt w:val="bullet"/>
      <w:lvlText w:val="•"/>
      <w:lvlJc w:val="left"/>
      <w:pPr>
        <w:ind w:left="6110" w:hanging="360"/>
      </w:pPr>
      <w:rPr>
        <w:rFonts w:hint="default"/>
        <w:lang w:val="es-ES" w:eastAsia="es-ES" w:bidi="es-ES"/>
      </w:rPr>
    </w:lvl>
    <w:lvl w:ilvl="8">
      <w:start w:val="0"/>
      <w:numFmt w:val="bullet"/>
      <w:lvlText w:val="•"/>
      <w:lvlJc w:val="left"/>
      <w:pPr>
        <w:ind w:left="6989" w:hanging="360"/>
      </w:pPr>
      <w:rPr>
        <w:rFonts w:hint="default"/>
        <w:lang w:val="es-ES" w:eastAsia="es-ES" w:bidi="es-ES"/>
      </w:rPr>
    </w:lvl>
  </w:abstractNum>
  <w:abstractNum w:abstractNumId="2">
    <w:multiLevelType w:val="hybridMultilevel"/>
    <w:lvl w:ilvl="0">
      <w:start w:val="1"/>
      <w:numFmt w:val="decimal"/>
      <w:lvlText w:val="%1."/>
      <w:lvlJc w:val="left"/>
      <w:pPr>
        <w:ind w:left="829" w:hanging="708"/>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612" w:hanging="708"/>
      </w:pPr>
      <w:rPr>
        <w:rFonts w:hint="default"/>
        <w:lang w:val="es-ES" w:eastAsia="es-ES" w:bidi="es-ES"/>
      </w:rPr>
    </w:lvl>
    <w:lvl w:ilvl="2">
      <w:start w:val="0"/>
      <w:numFmt w:val="bullet"/>
      <w:lvlText w:val="•"/>
      <w:lvlJc w:val="left"/>
      <w:pPr>
        <w:ind w:left="2405" w:hanging="708"/>
      </w:pPr>
      <w:rPr>
        <w:rFonts w:hint="default"/>
        <w:lang w:val="es-ES" w:eastAsia="es-ES" w:bidi="es-ES"/>
      </w:rPr>
    </w:lvl>
    <w:lvl w:ilvl="3">
      <w:start w:val="0"/>
      <w:numFmt w:val="bullet"/>
      <w:lvlText w:val="•"/>
      <w:lvlJc w:val="left"/>
      <w:pPr>
        <w:ind w:left="3197" w:hanging="708"/>
      </w:pPr>
      <w:rPr>
        <w:rFonts w:hint="default"/>
        <w:lang w:val="es-ES" w:eastAsia="es-ES" w:bidi="es-ES"/>
      </w:rPr>
    </w:lvl>
    <w:lvl w:ilvl="4">
      <w:start w:val="0"/>
      <w:numFmt w:val="bullet"/>
      <w:lvlText w:val="•"/>
      <w:lvlJc w:val="left"/>
      <w:pPr>
        <w:ind w:left="3990" w:hanging="708"/>
      </w:pPr>
      <w:rPr>
        <w:rFonts w:hint="default"/>
        <w:lang w:val="es-ES" w:eastAsia="es-ES" w:bidi="es-ES"/>
      </w:rPr>
    </w:lvl>
    <w:lvl w:ilvl="5">
      <w:start w:val="0"/>
      <w:numFmt w:val="bullet"/>
      <w:lvlText w:val="•"/>
      <w:lvlJc w:val="left"/>
      <w:pPr>
        <w:ind w:left="4783" w:hanging="708"/>
      </w:pPr>
      <w:rPr>
        <w:rFonts w:hint="default"/>
        <w:lang w:val="es-ES" w:eastAsia="es-ES" w:bidi="es-ES"/>
      </w:rPr>
    </w:lvl>
    <w:lvl w:ilvl="6">
      <w:start w:val="0"/>
      <w:numFmt w:val="bullet"/>
      <w:lvlText w:val="•"/>
      <w:lvlJc w:val="left"/>
      <w:pPr>
        <w:ind w:left="5575" w:hanging="708"/>
      </w:pPr>
      <w:rPr>
        <w:rFonts w:hint="default"/>
        <w:lang w:val="es-ES" w:eastAsia="es-ES" w:bidi="es-ES"/>
      </w:rPr>
    </w:lvl>
    <w:lvl w:ilvl="7">
      <w:start w:val="0"/>
      <w:numFmt w:val="bullet"/>
      <w:lvlText w:val="•"/>
      <w:lvlJc w:val="left"/>
      <w:pPr>
        <w:ind w:left="6368" w:hanging="708"/>
      </w:pPr>
      <w:rPr>
        <w:rFonts w:hint="default"/>
        <w:lang w:val="es-ES" w:eastAsia="es-ES" w:bidi="es-ES"/>
      </w:rPr>
    </w:lvl>
    <w:lvl w:ilvl="8">
      <w:start w:val="0"/>
      <w:numFmt w:val="bullet"/>
      <w:lvlText w:val="•"/>
      <w:lvlJc w:val="left"/>
      <w:pPr>
        <w:ind w:left="7161" w:hanging="708"/>
      </w:pPr>
      <w:rPr>
        <w:rFonts w:hint="default"/>
        <w:lang w:val="es-ES" w:eastAsia="es-ES" w:bidi="es-ES"/>
      </w:rPr>
    </w:lvl>
  </w:abstractNum>
  <w:abstractNum w:abstractNumId="1">
    <w:multiLevelType w:val="hybridMultilevel"/>
    <w:lvl w:ilvl="0">
      <w:start w:val="1"/>
      <w:numFmt w:val="decimal"/>
      <w:lvlText w:val="%1."/>
      <w:lvlJc w:val="left"/>
      <w:pPr>
        <w:ind w:left="829" w:hanging="708"/>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612" w:hanging="708"/>
      </w:pPr>
      <w:rPr>
        <w:rFonts w:hint="default"/>
        <w:lang w:val="es-ES" w:eastAsia="es-ES" w:bidi="es-ES"/>
      </w:rPr>
    </w:lvl>
    <w:lvl w:ilvl="2">
      <w:start w:val="0"/>
      <w:numFmt w:val="bullet"/>
      <w:lvlText w:val="•"/>
      <w:lvlJc w:val="left"/>
      <w:pPr>
        <w:ind w:left="2405" w:hanging="708"/>
      </w:pPr>
      <w:rPr>
        <w:rFonts w:hint="default"/>
        <w:lang w:val="es-ES" w:eastAsia="es-ES" w:bidi="es-ES"/>
      </w:rPr>
    </w:lvl>
    <w:lvl w:ilvl="3">
      <w:start w:val="0"/>
      <w:numFmt w:val="bullet"/>
      <w:lvlText w:val="•"/>
      <w:lvlJc w:val="left"/>
      <w:pPr>
        <w:ind w:left="3197" w:hanging="708"/>
      </w:pPr>
      <w:rPr>
        <w:rFonts w:hint="default"/>
        <w:lang w:val="es-ES" w:eastAsia="es-ES" w:bidi="es-ES"/>
      </w:rPr>
    </w:lvl>
    <w:lvl w:ilvl="4">
      <w:start w:val="0"/>
      <w:numFmt w:val="bullet"/>
      <w:lvlText w:val="•"/>
      <w:lvlJc w:val="left"/>
      <w:pPr>
        <w:ind w:left="3990" w:hanging="708"/>
      </w:pPr>
      <w:rPr>
        <w:rFonts w:hint="default"/>
        <w:lang w:val="es-ES" w:eastAsia="es-ES" w:bidi="es-ES"/>
      </w:rPr>
    </w:lvl>
    <w:lvl w:ilvl="5">
      <w:start w:val="0"/>
      <w:numFmt w:val="bullet"/>
      <w:lvlText w:val="•"/>
      <w:lvlJc w:val="left"/>
      <w:pPr>
        <w:ind w:left="4783" w:hanging="708"/>
      </w:pPr>
      <w:rPr>
        <w:rFonts w:hint="default"/>
        <w:lang w:val="es-ES" w:eastAsia="es-ES" w:bidi="es-ES"/>
      </w:rPr>
    </w:lvl>
    <w:lvl w:ilvl="6">
      <w:start w:val="0"/>
      <w:numFmt w:val="bullet"/>
      <w:lvlText w:val="•"/>
      <w:lvlJc w:val="left"/>
      <w:pPr>
        <w:ind w:left="5575" w:hanging="708"/>
      </w:pPr>
      <w:rPr>
        <w:rFonts w:hint="default"/>
        <w:lang w:val="es-ES" w:eastAsia="es-ES" w:bidi="es-ES"/>
      </w:rPr>
    </w:lvl>
    <w:lvl w:ilvl="7">
      <w:start w:val="0"/>
      <w:numFmt w:val="bullet"/>
      <w:lvlText w:val="•"/>
      <w:lvlJc w:val="left"/>
      <w:pPr>
        <w:ind w:left="6368" w:hanging="708"/>
      </w:pPr>
      <w:rPr>
        <w:rFonts w:hint="default"/>
        <w:lang w:val="es-ES" w:eastAsia="es-ES" w:bidi="es-ES"/>
      </w:rPr>
    </w:lvl>
    <w:lvl w:ilvl="8">
      <w:start w:val="0"/>
      <w:numFmt w:val="bullet"/>
      <w:lvlText w:val="•"/>
      <w:lvlJc w:val="left"/>
      <w:pPr>
        <w:ind w:left="7161" w:hanging="708"/>
      </w:pPr>
      <w:rPr>
        <w:rFonts w:hint="default"/>
        <w:lang w:val="es-ES" w:eastAsia="es-ES" w:bidi="es-ES"/>
      </w:rPr>
    </w:lvl>
  </w:abstractNum>
  <w:abstractNum w:abstractNumId="0">
    <w:multiLevelType w:val="hybridMultilevel"/>
    <w:lvl w:ilvl="0">
      <w:start w:val="1"/>
      <w:numFmt w:val="decimal"/>
      <w:lvlText w:val="%1."/>
      <w:lvlJc w:val="left"/>
      <w:pPr>
        <w:ind w:left="829" w:hanging="708"/>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612" w:hanging="708"/>
      </w:pPr>
      <w:rPr>
        <w:rFonts w:hint="default"/>
        <w:lang w:val="es-ES" w:eastAsia="es-ES" w:bidi="es-ES"/>
      </w:rPr>
    </w:lvl>
    <w:lvl w:ilvl="2">
      <w:start w:val="0"/>
      <w:numFmt w:val="bullet"/>
      <w:lvlText w:val="•"/>
      <w:lvlJc w:val="left"/>
      <w:pPr>
        <w:ind w:left="2405" w:hanging="708"/>
      </w:pPr>
      <w:rPr>
        <w:rFonts w:hint="default"/>
        <w:lang w:val="es-ES" w:eastAsia="es-ES" w:bidi="es-ES"/>
      </w:rPr>
    </w:lvl>
    <w:lvl w:ilvl="3">
      <w:start w:val="0"/>
      <w:numFmt w:val="bullet"/>
      <w:lvlText w:val="•"/>
      <w:lvlJc w:val="left"/>
      <w:pPr>
        <w:ind w:left="3197" w:hanging="708"/>
      </w:pPr>
      <w:rPr>
        <w:rFonts w:hint="default"/>
        <w:lang w:val="es-ES" w:eastAsia="es-ES" w:bidi="es-ES"/>
      </w:rPr>
    </w:lvl>
    <w:lvl w:ilvl="4">
      <w:start w:val="0"/>
      <w:numFmt w:val="bullet"/>
      <w:lvlText w:val="•"/>
      <w:lvlJc w:val="left"/>
      <w:pPr>
        <w:ind w:left="3990" w:hanging="708"/>
      </w:pPr>
      <w:rPr>
        <w:rFonts w:hint="default"/>
        <w:lang w:val="es-ES" w:eastAsia="es-ES" w:bidi="es-ES"/>
      </w:rPr>
    </w:lvl>
    <w:lvl w:ilvl="5">
      <w:start w:val="0"/>
      <w:numFmt w:val="bullet"/>
      <w:lvlText w:val="•"/>
      <w:lvlJc w:val="left"/>
      <w:pPr>
        <w:ind w:left="4783" w:hanging="708"/>
      </w:pPr>
      <w:rPr>
        <w:rFonts w:hint="default"/>
        <w:lang w:val="es-ES" w:eastAsia="es-ES" w:bidi="es-ES"/>
      </w:rPr>
    </w:lvl>
    <w:lvl w:ilvl="6">
      <w:start w:val="0"/>
      <w:numFmt w:val="bullet"/>
      <w:lvlText w:val="•"/>
      <w:lvlJc w:val="left"/>
      <w:pPr>
        <w:ind w:left="5575" w:hanging="708"/>
      </w:pPr>
      <w:rPr>
        <w:rFonts w:hint="default"/>
        <w:lang w:val="es-ES" w:eastAsia="es-ES" w:bidi="es-ES"/>
      </w:rPr>
    </w:lvl>
    <w:lvl w:ilvl="7">
      <w:start w:val="0"/>
      <w:numFmt w:val="bullet"/>
      <w:lvlText w:val="•"/>
      <w:lvlJc w:val="left"/>
      <w:pPr>
        <w:ind w:left="6368" w:hanging="708"/>
      </w:pPr>
      <w:rPr>
        <w:rFonts w:hint="default"/>
        <w:lang w:val="es-ES" w:eastAsia="es-ES" w:bidi="es-ES"/>
      </w:rPr>
    </w:lvl>
    <w:lvl w:ilvl="8">
      <w:start w:val="0"/>
      <w:numFmt w:val="bullet"/>
      <w:lvlText w:val="•"/>
      <w:lvlJc w:val="left"/>
      <w:pPr>
        <w:ind w:left="7161" w:hanging="708"/>
      </w:pPr>
      <w:rPr>
        <w:rFonts w:hint="default"/>
        <w:lang w:val="es-ES" w:eastAsia="es-ES" w:bidi="es-E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4"/>
      <w:szCs w:val="24"/>
      <w:lang w:val="es-ES" w:eastAsia="es-ES" w:bidi="es-ES"/>
    </w:rPr>
  </w:style>
  <w:style w:styleId="Heading1" w:type="paragraph">
    <w:name w:val="Heading 1"/>
    <w:basedOn w:val="Normal"/>
    <w:uiPriority w:val="1"/>
    <w:qFormat/>
    <w:pPr>
      <w:spacing w:before="59"/>
      <w:ind w:left="517"/>
      <w:outlineLvl w:val="1"/>
    </w:pPr>
    <w:rPr>
      <w:rFonts w:ascii="Rubik Light" w:hAnsi="Rubik Light" w:eastAsia="Rubik Light" w:cs="Rubik Light"/>
      <w:sz w:val="28"/>
      <w:szCs w:val="28"/>
      <w:lang w:val="es-ES" w:eastAsia="es-ES" w:bidi="es-ES"/>
    </w:rPr>
  </w:style>
  <w:style w:styleId="Heading2" w:type="paragraph">
    <w:name w:val="Heading 2"/>
    <w:basedOn w:val="Normal"/>
    <w:uiPriority w:val="1"/>
    <w:qFormat/>
    <w:pPr>
      <w:ind w:left="121"/>
      <w:jc w:val="center"/>
      <w:outlineLvl w:val="2"/>
    </w:pPr>
    <w:rPr>
      <w:rFonts w:ascii="Arial" w:hAnsi="Arial" w:eastAsia="Arial" w:cs="Arial"/>
      <w:b/>
      <w:bCs/>
      <w:sz w:val="24"/>
      <w:szCs w:val="24"/>
      <w:lang w:val="es-ES" w:eastAsia="es-ES" w:bidi="es-ES"/>
    </w:rPr>
  </w:style>
  <w:style w:styleId="ListParagraph" w:type="paragraph">
    <w:name w:val="List Paragraph"/>
    <w:basedOn w:val="Normal"/>
    <w:uiPriority w:val="1"/>
    <w:qFormat/>
    <w:pPr>
      <w:spacing w:before="37"/>
      <w:ind w:left="829" w:hanging="709"/>
    </w:pPr>
    <w:rPr>
      <w:rFonts w:ascii="Arial" w:hAnsi="Arial" w:eastAsia="Arial" w:cs="Arial"/>
      <w:lang w:val="es-ES" w:eastAsia="es-ES" w:bidi="es-ES"/>
    </w:rPr>
  </w:style>
  <w:style w:styleId="TableParagraph" w:type="paragraph">
    <w:name w:val="Table Paragraph"/>
    <w:basedOn w:val="Normal"/>
    <w:uiPriority w:val="1"/>
    <w:qFormat/>
    <w:pPr>
      <w:spacing w:before="8" w:line="272" w:lineRule="exact"/>
      <w:ind w:left="200"/>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Rodriguez</dc:creator>
  <dcterms:created xsi:type="dcterms:W3CDTF">2024-02-18T13:26:48Z</dcterms:created>
  <dcterms:modified xsi:type="dcterms:W3CDTF">2024-02-18T13:26:48Z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Acrobat PDFMaker 20 para Word</vt:lpwstr>
  </property>
  <property fmtid="{D5CDD505-2E9C-101B-9397-08002B2CF9AE}" pid="4" name="LastSaved">
    <vt:filetime>2024-02-18T00:00:00Z</vt:filetime>
  </property>
</Properties>
</file>